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DA7A" w14:textId="11D0FBE6" w:rsidR="009B27F7" w:rsidRPr="000335EA" w:rsidRDefault="009B27F7" w:rsidP="00B32974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>ROM</w:t>
      </w:r>
      <w:r w:rsidRPr="000335EA">
        <w:rPr>
          <w:b/>
          <w:bCs/>
          <w:szCs w:val="24"/>
          <w:lang w:val="ro-RO"/>
        </w:rPr>
        <w:t>Â</w:t>
      </w:r>
      <w:r w:rsidRPr="000335EA">
        <w:rPr>
          <w:b/>
          <w:bCs/>
          <w:szCs w:val="24"/>
          <w:lang w:val="fr-CH"/>
        </w:rPr>
        <w:t>NIA</w:t>
      </w:r>
    </w:p>
    <w:p w14:paraId="412F6B76" w14:textId="77777777" w:rsidR="009B27F7" w:rsidRPr="000335EA" w:rsidRDefault="009B27F7" w:rsidP="00B32974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>JUDEŢUL SATU MARE</w:t>
      </w:r>
    </w:p>
    <w:p w14:paraId="04418A11" w14:textId="6E1797A0" w:rsidR="009B27F7" w:rsidRPr="000335EA" w:rsidRDefault="009B27F7" w:rsidP="009B27F7">
      <w:pPr>
        <w:jc w:val="both"/>
        <w:rPr>
          <w:b/>
          <w:bCs/>
          <w:szCs w:val="24"/>
          <w:lang w:val="fr-CH"/>
        </w:rPr>
      </w:pPr>
      <w:r w:rsidRPr="000335EA">
        <w:rPr>
          <w:b/>
          <w:bCs/>
          <w:szCs w:val="24"/>
          <w:lang w:val="fr-CH"/>
        </w:rPr>
        <w:t xml:space="preserve">CONSILIUL JUDEŢEAN </w:t>
      </w:r>
    </w:p>
    <w:p w14:paraId="71F45861" w14:textId="77777777" w:rsidR="00FE48E4" w:rsidRPr="000335EA" w:rsidRDefault="00FE48E4" w:rsidP="009B27F7">
      <w:pPr>
        <w:jc w:val="both"/>
        <w:rPr>
          <w:b/>
          <w:bCs/>
          <w:szCs w:val="24"/>
          <w:lang w:val="fr-CH"/>
        </w:rPr>
      </w:pPr>
    </w:p>
    <w:p w14:paraId="587DDA09" w14:textId="77777777" w:rsidR="00126216" w:rsidRPr="000335EA" w:rsidRDefault="00126216" w:rsidP="009B27F7">
      <w:pPr>
        <w:jc w:val="both"/>
        <w:rPr>
          <w:b/>
          <w:bCs/>
          <w:szCs w:val="24"/>
          <w:lang w:val="fr-CH"/>
        </w:rPr>
      </w:pPr>
    </w:p>
    <w:p w14:paraId="165CAB89" w14:textId="77777777" w:rsidR="00126216" w:rsidRPr="000335EA" w:rsidRDefault="00126216" w:rsidP="009B27F7">
      <w:pPr>
        <w:jc w:val="both"/>
        <w:rPr>
          <w:b/>
          <w:bCs/>
          <w:szCs w:val="24"/>
          <w:lang w:val="fr-CH"/>
        </w:rPr>
      </w:pPr>
    </w:p>
    <w:p w14:paraId="61DA26ED" w14:textId="77777777" w:rsidR="009B27F7" w:rsidRPr="000335EA" w:rsidRDefault="009B27F7" w:rsidP="009B27F7">
      <w:pPr>
        <w:jc w:val="both"/>
        <w:rPr>
          <w:szCs w:val="24"/>
          <w:lang w:val="fr-CH"/>
        </w:rPr>
      </w:pPr>
    </w:p>
    <w:p w14:paraId="091442DE" w14:textId="3C625230" w:rsidR="009B27F7" w:rsidRPr="000335EA" w:rsidRDefault="00AB3137" w:rsidP="009B27F7">
      <w:pPr>
        <w:jc w:val="center"/>
        <w:rPr>
          <w:b/>
          <w:bCs/>
          <w:szCs w:val="24"/>
          <w:lang w:val="ro-RO"/>
        </w:rPr>
      </w:pPr>
      <w:r>
        <w:rPr>
          <w:b/>
          <w:bCs/>
          <w:szCs w:val="24"/>
          <w:lang w:val="fr-CH"/>
        </w:rPr>
        <w:t xml:space="preserve">  </w:t>
      </w:r>
      <w:r w:rsidR="009B27F7" w:rsidRPr="000335EA">
        <w:rPr>
          <w:b/>
          <w:bCs/>
          <w:szCs w:val="24"/>
          <w:lang w:val="fr-CH"/>
        </w:rPr>
        <w:t>PROIECT DE HOTĂRÂRE NR. ____</w:t>
      </w:r>
      <w:r>
        <w:rPr>
          <w:b/>
          <w:bCs/>
          <w:szCs w:val="24"/>
          <w:lang w:val="ro-RO"/>
        </w:rPr>
        <w:t>___</w:t>
      </w:r>
      <w:r w:rsidR="009B27F7" w:rsidRPr="000335EA">
        <w:rPr>
          <w:b/>
          <w:bCs/>
          <w:szCs w:val="24"/>
          <w:lang w:val="fr-CH"/>
        </w:rPr>
        <w:t>__</w:t>
      </w:r>
      <w:r w:rsidR="009B27F7" w:rsidRPr="000335EA">
        <w:rPr>
          <w:b/>
          <w:bCs/>
          <w:szCs w:val="24"/>
          <w:lang w:val="ro-RO"/>
        </w:rPr>
        <w:t xml:space="preserve"> / 202</w:t>
      </w:r>
      <w:r w:rsidR="00633957" w:rsidRPr="000335EA">
        <w:rPr>
          <w:b/>
          <w:bCs/>
          <w:szCs w:val="24"/>
          <w:lang w:val="ro-RO"/>
        </w:rPr>
        <w:t>6</w:t>
      </w:r>
    </w:p>
    <w:p w14:paraId="68210E31" w14:textId="734FA072" w:rsidR="00142C00" w:rsidRPr="00625EC7" w:rsidRDefault="00142C00" w:rsidP="00067344">
      <w:pPr>
        <w:ind w:left="720"/>
        <w:jc w:val="center"/>
        <w:rPr>
          <w:szCs w:val="24"/>
        </w:rPr>
      </w:pPr>
      <w:proofErr w:type="spellStart"/>
      <w:r w:rsidRPr="00625EC7">
        <w:rPr>
          <w:szCs w:val="24"/>
        </w:rPr>
        <w:t>privind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aprobarea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Regulamentelor</w:t>
      </w:r>
      <w:proofErr w:type="spellEnd"/>
      <w:r w:rsidRPr="00625EC7">
        <w:rPr>
          <w:szCs w:val="24"/>
        </w:rPr>
        <w:t xml:space="preserve"> de </w:t>
      </w:r>
      <w:proofErr w:type="spellStart"/>
      <w:r w:rsidRPr="00625EC7">
        <w:rPr>
          <w:szCs w:val="24"/>
        </w:rPr>
        <w:t>Organizare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și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Funcționare</w:t>
      </w:r>
      <w:proofErr w:type="spellEnd"/>
      <w:r w:rsidRPr="00625EC7">
        <w:rPr>
          <w:szCs w:val="24"/>
        </w:rPr>
        <w:t xml:space="preserve"> ale </w:t>
      </w:r>
      <w:proofErr w:type="spellStart"/>
      <w:r w:rsidRPr="00625EC7">
        <w:rPr>
          <w:szCs w:val="24"/>
        </w:rPr>
        <w:t>serviciilor</w:t>
      </w:r>
      <w:proofErr w:type="spellEnd"/>
    </w:p>
    <w:p w14:paraId="18B256FC" w14:textId="77777777" w:rsidR="00AB3137" w:rsidRDefault="00142C00" w:rsidP="00067344">
      <w:pPr>
        <w:ind w:left="720"/>
        <w:jc w:val="center"/>
        <w:rPr>
          <w:szCs w:val="24"/>
        </w:rPr>
      </w:pPr>
      <w:proofErr w:type="spellStart"/>
      <w:r w:rsidRPr="00625EC7">
        <w:rPr>
          <w:szCs w:val="24"/>
        </w:rPr>
        <w:t>sociale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aflate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în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administrarea</w:t>
      </w:r>
      <w:proofErr w:type="spellEnd"/>
      <w:r w:rsidRPr="00625EC7">
        <w:rPr>
          <w:szCs w:val="24"/>
        </w:rPr>
        <w:t xml:space="preserve"> </w:t>
      </w:r>
      <w:proofErr w:type="spellStart"/>
      <w:r w:rsidRPr="00625EC7">
        <w:rPr>
          <w:szCs w:val="24"/>
        </w:rPr>
        <w:t>Dire</w:t>
      </w:r>
      <w:r w:rsidR="00067344" w:rsidRPr="00625EC7">
        <w:rPr>
          <w:szCs w:val="24"/>
        </w:rPr>
        <w:t>c</w:t>
      </w:r>
      <w:r w:rsidRPr="00625EC7">
        <w:rPr>
          <w:szCs w:val="24"/>
        </w:rPr>
        <w:t>ției</w:t>
      </w:r>
      <w:proofErr w:type="spellEnd"/>
      <w:r w:rsidRPr="00625EC7">
        <w:rPr>
          <w:szCs w:val="24"/>
        </w:rPr>
        <w:t xml:space="preserve"> Generale de </w:t>
      </w:r>
      <w:proofErr w:type="spellStart"/>
      <w:r w:rsidRPr="00625EC7">
        <w:rPr>
          <w:szCs w:val="24"/>
        </w:rPr>
        <w:t>A</w:t>
      </w:r>
      <w:r w:rsidR="00C8081E" w:rsidRPr="00625EC7">
        <w:rPr>
          <w:szCs w:val="24"/>
        </w:rPr>
        <w:t>sistență</w:t>
      </w:r>
      <w:proofErr w:type="spellEnd"/>
      <w:r w:rsidR="00C8081E" w:rsidRPr="00625EC7">
        <w:rPr>
          <w:szCs w:val="24"/>
        </w:rPr>
        <w:t xml:space="preserve"> </w:t>
      </w:r>
      <w:proofErr w:type="spellStart"/>
      <w:r w:rsidR="00C8081E" w:rsidRPr="00625EC7">
        <w:rPr>
          <w:szCs w:val="24"/>
        </w:rPr>
        <w:t>Socială</w:t>
      </w:r>
      <w:proofErr w:type="spellEnd"/>
      <w:r w:rsidR="00C8081E" w:rsidRPr="00625EC7">
        <w:rPr>
          <w:szCs w:val="24"/>
        </w:rPr>
        <w:t xml:space="preserve"> </w:t>
      </w:r>
      <w:proofErr w:type="spellStart"/>
      <w:r w:rsidR="00C8081E" w:rsidRPr="00625EC7">
        <w:rPr>
          <w:szCs w:val="24"/>
        </w:rPr>
        <w:t>și</w:t>
      </w:r>
      <w:proofErr w:type="spellEnd"/>
      <w:r w:rsidR="00C8081E" w:rsidRPr="00625EC7">
        <w:rPr>
          <w:szCs w:val="24"/>
        </w:rPr>
        <w:t xml:space="preserve"> </w:t>
      </w:r>
      <w:proofErr w:type="spellStart"/>
      <w:r w:rsidR="00C8081E" w:rsidRPr="00625EC7">
        <w:rPr>
          <w:szCs w:val="24"/>
        </w:rPr>
        <w:t>Protecția</w:t>
      </w:r>
      <w:proofErr w:type="spellEnd"/>
      <w:r w:rsidR="00C8081E" w:rsidRPr="00625EC7">
        <w:rPr>
          <w:szCs w:val="24"/>
        </w:rPr>
        <w:t xml:space="preserve"> </w:t>
      </w:r>
      <w:proofErr w:type="spellStart"/>
      <w:r w:rsidR="00C8081E" w:rsidRPr="00625EC7">
        <w:rPr>
          <w:szCs w:val="24"/>
        </w:rPr>
        <w:t>Copilului</w:t>
      </w:r>
      <w:proofErr w:type="spellEnd"/>
      <w:r w:rsidRPr="00625EC7">
        <w:rPr>
          <w:szCs w:val="24"/>
        </w:rPr>
        <w:t xml:space="preserve"> </w:t>
      </w:r>
    </w:p>
    <w:p w14:paraId="0E7AF431" w14:textId="22F7D4FB" w:rsidR="00142C00" w:rsidRPr="00625EC7" w:rsidRDefault="00C8081E" w:rsidP="00067344">
      <w:pPr>
        <w:ind w:left="720"/>
        <w:jc w:val="center"/>
        <w:rPr>
          <w:szCs w:val="24"/>
        </w:rPr>
      </w:pPr>
      <w:r w:rsidRPr="00625EC7">
        <w:rPr>
          <w:szCs w:val="24"/>
        </w:rPr>
        <w:t xml:space="preserve">a </w:t>
      </w:r>
      <w:proofErr w:type="spellStart"/>
      <w:r w:rsidR="00B04E27">
        <w:rPr>
          <w:szCs w:val="24"/>
        </w:rPr>
        <w:t>j</w:t>
      </w:r>
      <w:r w:rsidR="00142C00" w:rsidRPr="00625EC7">
        <w:rPr>
          <w:szCs w:val="24"/>
        </w:rPr>
        <w:t>udețului</w:t>
      </w:r>
      <w:proofErr w:type="spellEnd"/>
      <w:r w:rsidR="00142C00" w:rsidRPr="00625EC7">
        <w:rPr>
          <w:szCs w:val="24"/>
        </w:rPr>
        <w:t xml:space="preserve"> Satu Mare </w:t>
      </w:r>
    </w:p>
    <w:p w14:paraId="268320E1" w14:textId="7FE3D6D5" w:rsidR="00367DFB" w:rsidRPr="000335EA" w:rsidRDefault="00367DFB" w:rsidP="00367DFB">
      <w:pPr>
        <w:rPr>
          <w:b/>
          <w:bCs/>
          <w:szCs w:val="24"/>
          <w:lang w:val="ro-RO"/>
        </w:rPr>
      </w:pPr>
    </w:p>
    <w:p w14:paraId="7467637C" w14:textId="77777777" w:rsidR="00126216" w:rsidRPr="000335EA" w:rsidRDefault="00126216" w:rsidP="009B27F7">
      <w:pPr>
        <w:jc w:val="center"/>
        <w:rPr>
          <w:b/>
          <w:bCs/>
          <w:szCs w:val="24"/>
          <w:lang w:val="ro-RO"/>
        </w:rPr>
      </w:pPr>
    </w:p>
    <w:p w14:paraId="72E38AA3" w14:textId="330C3258" w:rsidR="009B27F7" w:rsidRPr="000335EA" w:rsidRDefault="00445793" w:rsidP="00F77430">
      <w:pPr>
        <w:pStyle w:val="Heading4"/>
        <w:rPr>
          <w:b w:val="0"/>
          <w:szCs w:val="24"/>
        </w:rPr>
      </w:pPr>
      <w:r w:rsidRPr="000335EA">
        <w:rPr>
          <w:b w:val="0"/>
          <w:szCs w:val="24"/>
        </w:rPr>
        <w:t xml:space="preserve"> </w:t>
      </w:r>
      <w:proofErr w:type="spellStart"/>
      <w:r w:rsidR="009B27F7" w:rsidRPr="000335EA">
        <w:rPr>
          <w:b w:val="0"/>
          <w:szCs w:val="24"/>
        </w:rPr>
        <w:t>Consiliul</w:t>
      </w:r>
      <w:proofErr w:type="spellEnd"/>
      <w:r w:rsidR="009B27F7" w:rsidRPr="000335EA">
        <w:rPr>
          <w:b w:val="0"/>
          <w:szCs w:val="24"/>
        </w:rPr>
        <w:t xml:space="preserve"> </w:t>
      </w:r>
      <w:proofErr w:type="spellStart"/>
      <w:r w:rsidR="009B27F7" w:rsidRPr="000335EA">
        <w:rPr>
          <w:b w:val="0"/>
          <w:szCs w:val="24"/>
        </w:rPr>
        <w:t>Judeţean</w:t>
      </w:r>
      <w:proofErr w:type="spellEnd"/>
      <w:r w:rsidR="009B27F7" w:rsidRPr="000335EA">
        <w:rPr>
          <w:b w:val="0"/>
          <w:szCs w:val="24"/>
        </w:rPr>
        <w:t xml:space="preserve"> Satu Mare, </w:t>
      </w:r>
    </w:p>
    <w:p w14:paraId="1E4A745F" w14:textId="0956E18B" w:rsidR="009B27F7" w:rsidRPr="000335EA" w:rsidRDefault="009B27F7" w:rsidP="00F77430">
      <w:pPr>
        <w:pStyle w:val="Heading4"/>
        <w:rPr>
          <w:b w:val="0"/>
          <w:szCs w:val="24"/>
        </w:rPr>
      </w:pPr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având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în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vedere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Referatul</w:t>
      </w:r>
      <w:proofErr w:type="spellEnd"/>
      <w:r w:rsidRPr="000335EA">
        <w:rPr>
          <w:b w:val="0"/>
          <w:szCs w:val="24"/>
        </w:rPr>
        <w:t xml:space="preserve"> de </w:t>
      </w:r>
      <w:proofErr w:type="spellStart"/>
      <w:r w:rsidRPr="000335EA">
        <w:rPr>
          <w:b w:val="0"/>
          <w:szCs w:val="24"/>
        </w:rPr>
        <w:t>aprobare</w:t>
      </w:r>
      <w:proofErr w:type="spellEnd"/>
      <w:r w:rsidRPr="000335EA">
        <w:rPr>
          <w:b w:val="0"/>
          <w:szCs w:val="24"/>
        </w:rPr>
        <w:t xml:space="preserve"> nr. _</w:t>
      </w:r>
      <w:r w:rsidR="00AB3137">
        <w:rPr>
          <w:b w:val="0"/>
          <w:szCs w:val="24"/>
          <w:lang w:val="ro-RO"/>
        </w:rPr>
        <w:t>__</w:t>
      </w:r>
      <w:r w:rsidRPr="000335EA">
        <w:rPr>
          <w:b w:val="0"/>
          <w:szCs w:val="24"/>
          <w:lang w:val="ro-RO"/>
        </w:rPr>
        <w:t>_</w:t>
      </w:r>
      <w:r w:rsidRPr="000335EA">
        <w:rPr>
          <w:b w:val="0"/>
          <w:szCs w:val="24"/>
        </w:rPr>
        <w:t>___/____</w:t>
      </w:r>
      <w:r w:rsidR="00AB3137">
        <w:rPr>
          <w:b w:val="0"/>
          <w:szCs w:val="24"/>
        </w:rPr>
        <w:t>_</w:t>
      </w:r>
      <w:r w:rsidRPr="000335EA">
        <w:rPr>
          <w:b w:val="0"/>
          <w:szCs w:val="24"/>
        </w:rPr>
        <w:t>__202</w:t>
      </w:r>
      <w:r w:rsidR="00633957" w:rsidRPr="000335EA">
        <w:rPr>
          <w:b w:val="0"/>
          <w:szCs w:val="24"/>
        </w:rPr>
        <w:t>6</w:t>
      </w:r>
      <w:r w:rsidRPr="000335EA">
        <w:rPr>
          <w:b w:val="0"/>
          <w:szCs w:val="24"/>
        </w:rPr>
        <w:t xml:space="preserve"> al </w:t>
      </w:r>
      <w:proofErr w:type="spellStart"/>
      <w:r w:rsidRPr="000335EA">
        <w:rPr>
          <w:b w:val="0"/>
          <w:szCs w:val="24"/>
        </w:rPr>
        <w:t>preşedintelui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Consiliului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Judeţean</w:t>
      </w:r>
      <w:proofErr w:type="spellEnd"/>
      <w:r w:rsidRPr="000335EA">
        <w:rPr>
          <w:b w:val="0"/>
          <w:szCs w:val="24"/>
        </w:rPr>
        <w:t xml:space="preserve"> Satu Mare, </w:t>
      </w:r>
      <w:proofErr w:type="spellStart"/>
      <w:r w:rsidRPr="000335EA">
        <w:rPr>
          <w:b w:val="0"/>
          <w:szCs w:val="24"/>
        </w:rPr>
        <w:t>anexat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prezentului</w:t>
      </w:r>
      <w:proofErr w:type="spellEnd"/>
      <w:r w:rsidRPr="000335EA">
        <w:rPr>
          <w:b w:val="0"/>
          <w:szCs w:val="24"/>
        </w:rPr>
        <w:t xml:space="preserve"> </w:t>
      </w:r>
      <w:proofErr w:type="spellStart"/>
      <w:r w:rsidRPr="000335EA">
        <w:rPr>
          <w:b w:val="0"/>
          <w:szCs w:val="24"/>
        </w:rPr>
        <w:t>proiect</w:t>
      </w:r>
      <w:proofErr w:type="spellEnd"/>
      <w:r w:rsidRPr="000335EA">
        <w:rPr>
          <w:b w:val="0"/>
          <w:szCs w:val="24"/>
        </w:rPr>
        <w:t xml:space="preserve"> de </w:t>
      </w:r>
      <w:proofErr w:type="spellStart"/>
      <w:r w:rsidRPr="000335EA">
        <w:rPr>
          <w:b w:val="0"/>
          <w:szCs w:val="24"/>
        </w:rPr>
        <w:t>hotărâre</w:t>
      </w:r>
      <w:proofErr w:type="spellEnd"/>
      <w:r w:rsidRPr="000335EA">
        <w:rPr>
          <w:b w:val="0"/>
          <w:szCs w:val="24"/>
        </w:rPr>
        <w:t>,</w:t>
      </w:r>
    </w:p>
    <w:p w14:paraId="13FD60EF" w14:textId="38C2D344" w:rsidR="00067344" w:rsidRPr="00067344" w:rsidRDefault="00F77430" w:rsidP="00625EC7">
      <w:pPr>
        <w:autoSpaceDE w:val="0"/>
        <w:adjustRightInd w:val="0"/>
        <w:spacing w:line="276" w:lineRule="auto"/>
        <w:jc w:val="both"/>
        <w:rPr>
          <w:szCs w:val="24"/>
        </w:rPr>
      </w:pPr>
      <w:r w:rsidRPr="000335EA">
        <w:rPr>
          <w:szCs w:val="24"/>
          <w:lang w:val="ro-RO"/>
        </w:rPr>
        <w:t xml:space="preserve">           </w:t>
      </w:r>
      <w:r w:rsidR="00067344">
        <w:rPr>
          <w:szCs w:val="24"/>
          <w:lang w:val="ro-RO"/>
        </w:rPr>
        <w:t xml:space="preserve"> </w:t>
      </w:r>
      <w:r w:rsidR="009B27F7" w:rsidRPr="000335EA">
        <w:rPr>
          <w:szCs w:val="24"/>
          <w:lang w:val="ro-RO"/>
        </w:rPr>
        <w:t xml:space="preserve"> luând în considerare </w:t>
      </w:r>
      <w:bookmarkStart w:id="0" w:name="_Hlk112337108"/>
      <w:r w:rsidR="009B27F7" w:rsidRPr="000335EA">
        <w:rPr>
          <w:szCs w:val="24"/>
          <w:lang w:val="ro-RO"/>
        </w:rPr>
        <w:t>Nota de fundamentare nr.</w:t>
      </w:r>
      <w:r w:rsidR="00625EC7">
        <w:rPr>
          <w:szCs w:val="24"/>
          <w:lang w:val="ro-RO"/>
        </w:rPr>
        <w:t>68848</w:t>
      </w:r>
      <w:r w:rsidR="00633957" w:rsidRPr="000335EA">
        <w:rPr>
          <w:szCs w:val="24"/>
          <w:lang w:val="ro-RO"/>
        </w:rPr>
        <w:t>/</w:t>
      </w:r>
      <w:r w:rsidR="00625EC7">
        <w:rPr>
          <w:szCs w:val="24"/>
          <w:lang w:val="ro-RO"/>
        </w:rPr>
        <w:t>17.</w:t>
      </w:r>
      <w:r w:rsidR="009B27F7" w:rsidRPr="000335EA">
        <w:rPr>
          <w:color w:val="000000" w:themeColor="text1"/>
          <w:szCs w:val="24"/>
          <w:lang w:val="ro-RO"/>
        </w:rPr>
        <w:t>0</w:t>
      </w:r>
      <w:r w:rsidR="00067344">
        <w:rPr>
          <w:color w:val="000000" w:themeColor="text1"/>
          <w:szCs w:val="24"/>
          <w:lang w:val="ro-RO"/>
        </w:rPr>
        <w:t>7</w:t>
      </w:r>
      <w:r w:rsidR="009B27F7" w:rsidRPr="000335EA">
        <w:rPr>
          <w:color w:val="000000" w:themeColor="text1"/>
          <w:szCs w:val="24"/>
          <w:lang w:val="ro-RO"/>
        </w:rPr>
        <w:t>.202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9B27F7" w:rsidRPr="000335EA">
        <w:rPr>
          <w:color w:val="000000" w:themeColor="text1"/>
          <w:szCs w:val="24"/>
          <w:lang w:val="ro-RO"/>
        </w:rPr>
        <w:t xml:space="preserve"> </w:t>
      </w:r>
      <w:r w:rsidR="009B27F7" w:rsidRPr="000335EA">
        <w:rPr>
          <w:szCs w:val="24"/>
          <w:lang w:val="ro-RO"/>
        </w:rPr>
        <w:t>a Direcției Generale de Asistență Socială și Protecția Copilului a județului Satu Mare</w:t>
      </w:r>
      <w:r w:rsidRPr="000335EA">
        <w:rPr>
          <w:szCs w:val="24"/>
          <w:lang w:val="ro-RO"/>
        </w:rPr>
        <w:t>,</w:t>
      </w:r>
      <w:r w:rsidR="00462181" w:rsidRPr="000335EA">
        <w:rPr>
          <w:szCs w:val="24"/>
          <w:lang w:val="ro-RO"/>
        </w:rPr>
        <w:t xml:space="preserve"> înaintată prin adresa nr.</w:t>
      </w:r>
      <w:r w:rsidR="00625EC7">
        <w:rPr>
          <w:szCs w:val="24"/>
          <w:lang w:val="ro-RO"/>
        </w:rPr>
        <w:t>68857</w:t>
      </w:r>
      <w:r w:rsidR="00633957" w:rsidRPr="000335EA">
        <w:rPr>
          <w:szCs w:val="24"/>
          <w:lang w:val="ro-RO"/>
        </w:rPr>
        <w:t>/</w:t>
      </w:r>
      <w:r w:rsidR="00625EC7">
        <w:rPr>
          <w:szCs w:val="24"/>
          <w:lang w:val="ro-RO"/>
        </w:rPr>
        <w:t>17.07.2026</w:t>
      </w:r>
      <w:r w:rsidR="003676E5" w:rsidRPr="000335EA">
        <w:rPr>
          <w:color w:val="000000" w:themeColor="text1"/>
          <w:szCs w:val="24"/>
          <w:lang w:val="ro-RO"/>
        </w:rPr>
        <w:t xml:space="preserve"> </w:t>
      </w:r>
      <w:r w:rsidR="003676E5" w:rsidRPr="000335EA">
        <w:rPr>
          <w:szCs w:val="24"/>
          <w:lang w:val="ro-RO"/>
        </w:rPr>
        <w:t>și</w:t>
      </w:r>
      <w:r w:rsidRPr="000335EA">
        <w:rPr>
          <w:szCs w:val="24"/>
          <w:lang w:val="ro-RO"/>
        </w:rPr>
        <w:t xml:space="preserve"> </w:t>
      </w:r>
      <w:r w:rsidR="00AD6DAE" w:rsidRPr="000335EA">
        <w:rPr>
          <w:szCs w:val="24"/>
          <w:lang w:val="ro-RO"/>
        </w:rPr>
        <w:t>înregistrată la Consiliul Județean Satu Mare sub nr.</w:t>
      </w:r>
      <w:r w:rsidR="00625EC7">
        <w:rPr>
          <w:szCs w:val="24"/>
          <w:lang w:val="ro-RO"/>
        </w:rPr>
        <w:t>12253</w:t>
      </w:r>
      <w:r w:rsidR="00AD6DAE" w:rsidRPr="000335EA">
        <w:rPr>
          <w:color w:val="000000" w:themeColor="text1"/>
          <w:szCs w:val="24"/>
          <w:lang w:val="ro-RO"/>
        </w:rPr>
        <w:t>/</w:t>
      </w:r>
      <w:r w:rsidR="00625EC7">
        <w:rPr>
          <w:color w:val="000000" w:themeColor="text1"/>
          <w:szCs w:val="24"/>
          <w:lang w:val="ro-RO"/>
        </w:rPr>
        <w:t>17.</w:t>
      </w:r>
      <w:r w:rsidR="00AD6DAE" w:rsidRPr="000335EA">
        <w:rPr>
          <w:color w:val="000000" w:themeColor="text1"/>
          <w:szCs w:val="24"/>
          <w:lang w:val="ro-RO"/>
        </w:rPr>
        <w:t>0</w:t>
      </w:r>
      <w:r w:rsidR="00067344">
        <w:rPr>
          <w:color w:val="000000" w:themeColor="text1"/>
          <w:szCs w:val="24"/>
          <w:lang w:val="ro-RO"/>
        </w:rPr>
        <w:t>7</w:t>
      </w:r>
      <w:r w:rsidR="00AD6DAE" w:rsidRPr="000335EA">
        <w:rPr>
          <w:color w:val="000000" w:themeColor="text1"/>
          <w:szCs w:val="24"/>
          <w:lang w:val="ro-RO"/>
        </w:rPr>
        <w:t>.202</w:t>
      </w:r>
      <w:r w:rsidR="00633957" w:rsidRPr="000335EA">
        <w:rPr>
          <w:color w:val="000000" w:themeColor="text1"/>
          <w:szCs w:val="24"/>
          <w:lang w:val="ro-RO"/>
        </w:rPr>
        <w:t>6</w:t>
      </w:r>
      <w:r w:rsidR="00625EC7">
        <w:rPr>
          <w:color w:val="000000" w:themeColor="text1"/>
          <w:szCs w:val="24"/>
          <w:lang w:val="ro-RO"/>
        </w:rPr>
        <w:t xml:space="preserve"> </w:t>
      </w:r>
      <w:proofErr w:type="spellStart"/>
      <w:r w:rsidR="00067344" w:rsidRPr="00067344">
        <w:rPr>
          <w:szCs w:val="24"/>
        </w:rPr>
        <w:t>privind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aprobarea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Regulamentelor</w:t>
      </w:r>
      <w:proofErr w:type="spellEnd"/>
      <w:r w:rsidR="00067344" w:rsidRPr="00067344">
        <w:rPr>
          <w:szCs w:val="24"/>
        </w:rPr>
        <w:t xml:space="preserve"> de </w:t>
      </w:r>
      <w:proofErr w:type="spellStart"/>
      <w:r w:rsidR="00067344" w:rsidRPr="00067344">
        <w:rPr>
          <w:szCs w:val="24"/>
        </w:rPr>
        <w:t>Organizare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și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Funcționare</w:t>
      </w:r>
      <w:proofErr w:type="spellEnd"/>
      <w:r w:rsidR="00067344" w:rsidRPr="00067344">
        <w:rPr>
          <w:szCs w:val="24"/>
        </w:rPr>
        <w:t xml:space="preserve"> ale </w:t>
      </w:r>
      <w:proofErr w:type="spellStart"/>
      <w:r w:rsidR="00067344" w:rsidRPr="00067344">
        <w:rPr>
          <w:szCs w:val="24"/>
        </w:rPr>
        <w:t>serviciilor</w:t>
      </w:r>
      <w:proofErr w:type="spellEnd"/>
      <w:r w:rsid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sociale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aflate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în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administrarea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Direcției</w:t>
      </w:r>
      <w:proofErr w:type="spellEnd"/>
      <w:r w:rsidR="00067344" w:rsidRPr="00067344">
        <w:rPr>
          <w:szCs w:val="24"/>
        </w:rPr>
        <w:t xml:space="preserve"> Generale de </w:t>
      </w:r>
      <w:proofErr w:type="spellStart"/>
      <w:r w:rsidR="00067344" w:rsidRPr="00067344">
        <w:rPr>
          <w:szCs w:val="24"/>
        </w:rPr>
        <w:t>Asistență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Socială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și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Protecția</w:t>
      </w:r>
      <w:proofErr w:type="spellEnd"/>
      <w:r w:rsidR="00067344" w:rsidRPr="00067344">
        <w:rPr>
          <w:szCs w:val="24"/>
        </w:rPr>
        <w:t xml:space="preserve"> </w:t>
      </w:r>
      <w:proofErr w:type="spellStart"/>
      <w:r w:rsidR="00067344" w:rsidRPr="00067344">
        <w:rPr>
          <w:szCs w:val="24"/>
        </w:rPr>
        <w:t>Copilului</w:t>
      </w:r>
      <w:proofErr w:type="spellEnd"/>
      <w:r w:rsidR="00067344" w:rsidRPr="00067344">
        <w:rPr>
          <w:szCs w:val="24"/>
        </w:rPr>
        <w:t xml:space="preserve"> a </w:t>
      </w:r>
      <w:proofErr w:type="spellStart"/>
      <w:r w:rsidR="00625EC7">
        <w:rPr>
          <w:szCs w:val="24"/>
        </w:rPr>
        <w:t>j</w:t>
      </w:r>
      <w:r w:rsidR="00067344" w:rsidRPr="00067344">
        <w:rPr>
          <w:szCs w:val="24"/>
        </w:rPr>
        <w:t>udețului</w:t>
      </w:r>
      <w:proofErr w:type="spellEnd"/>
      <w:r w:rsidR="00067344" w:rsidRPr="00067344">
        <w:rPr>
          <w:szCs w:val="24"/>
        </w:rPr>
        <w:t xml:space="preserve"> Satu Mare</w:t>
      </w:r>
      <w:r w:rsidR="00067344">
        <w:rPr>
          <w:szCs w:val="24"/>
        </w:rPr>
        <w:t>,</w:t>
      </w:r>
      <w:r w:rsidR="00067344" w:rsidRPr="00067344">
        <w:rPr>
          <w:szCs w:val="24"/>
        </w:rPr>
        <w:t xml:space="preserve"> </w:t>
      </w:r>
    </w:p>
    <w:p w14:paraId="6C01394C" w14:textId="6DEA6F89" w:rsidR="006F2FFD" w:rsidRDefault="00067344" w:rsidP="009B0AD8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  <w:szCs w:val="24"/>
        </w:rPr>
      </w:pPr>
      <w:bookmarkStart w:id="1" w:name="_Hlk112311742"/>
      <w:r>
        <w:rPr>
          <w:rFonts w:eastAsia="Calibri"/>
          <w:color w:val="000000" w:themeColor="text1"/>
          <w:szCs w:val="24"/>
        </w:rPr>
        <w:t xml:space="preserve"> </w:t>
      </w:r>
      <w:proofErr w:type="spellStart"/>
      <w:r w:rsidR="003676E5" w:rsidRPr="000335EA">
        <w:rPr>
          <w:rFonts w:eastAsia="Calibri"/>
          <w:color w:val="000000" w:themeColor="text1"/>
          <w:szCs w:val="24"/>
        </w:rPr>
        <w:t>r</w:t>
      </w:r>
      <w:r w:rsidR="001A5668" w:rsidRPr="000335EA">
        <w:rPr>
          <w:rFonts w:eastAsia="Calibri"/>
          <w:color w:val="000000" w:themeColor="text1"/>
          <w:szCs w:val="24"/>
        </w:rPr>
        <w:t>aportat</w:t>
      </w:r>
      <w:proofErr w:type="spellEnd"/>
      <w:r w:rsidR="001A5668" w:rsidRPr="000335EA">
        <w:rPr>
          <w:rFonts w:eastAsia="Calibri"/>
          <w:color w:val="000000" w:themeColor="text1"/>
          <w:szCs w:val="24"/>
        </w:rPr>
        <w:t xml:space="preserve"> la </w:t>
      </w:r>
      <w:proofErr w:type="spellStart"/>
      <w:r w:rsidR="001A5668" w:rsidRPr="000335EA">
        <w:rPr>
          <w:rFonts w:eastAsia="Calibri"/>
          <w:color w:val="000000" w:themeColor="text1"/>
          <w:szCs w:val="24"/>
        </w:rPr>
        <w:t>dispozițiile</w:t>
      </w:r>
      <w:proofErr w:type="spellEnd"/>
      <w:r w:rsidR="00E550C9">
        <w:rPr>
          <w:rFonts w:eastAsia="Calibri"/>
          <w:color w:val="000000" w:themeColor="text1"/>
          <w:szCs w:val="24"/>
        </w:rPr>
        <w:t>:</w:t>
      </w:r>
    </w:p>
    <w:p w14:paraId="698046D4" w14:textId="16B43659" w:rsidR="00625EC7" w:rsidRPr="00625EC7" w:rsidRDefault="00625EC7" w:rsidP="00625EC7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625EC7">
        <w:rPr>
          <w:rFonts w:eastAsia="Calibri"/>
          <w:lang w:val="ro-RO" w:eastAsia="en-GB"/>
        </w:rPr>
        <w:t>Hotărâr</w:t>
      </w:r>
      <w:r w:rsidR="00AB3137">
        <w:rPr>
          <w:rFonts w:eastAsia="Calibri"/>
          <w:lang w:val="ro-RO" w:eastAsia="en-GB"/>
        </w:rPr>
        <w:t>ii</w:t>
      </w:r>
      <w:r w:rsidRPr="00625EC7">
        <w:rPr>
          <w:rFonts w:eastAsia="Calibri"/>
          <w:lang w:val="ro-RO" w:eastAsia="en-GB"/>
        </w:rPr>
        <w:t xml:space="preserve"> Consiliului Județean Satu Mare nr. 45/2026 privind modificarea Organigramei </w:t>
      </w:r>
    </w:p>
    <w:p w14:paraId="78200FFA" w14:textId="1A95A39D" w:rsidR="00625EC7" w:rsidRPr="00625EC7" w:rsidRDefault="00625EC7" w:rsidP="00625EC7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625EC7">
        <w:rPr>
          <w:rFonts w:eastAsia="Calibri"/>
          <w:lang w:val="ro-RO" w:eastAsia="en-GB"/>
        </w:rPr>
        <w:t>și a Statelor de funcții ale serviciilor sociale aflate în administrarea Direcției Generale de Asistență Socială și Protecția Copilului a județului Satu Mare</w:t>
      </w:r>
      <w:r w:rsidR="00AB3137">
        <w:rPr>
          <w:rFonts w:eastAsia="Calibri"/>
          <w:lang w:val="ro-RO" w:eastAsia="en-GB"/>
        </w:rPr>
        <w:t>;</w:t>
      </w:r>
    </w:p>
    <w:p w14:paraId="019A5FCE" w14:textId="77777777" w:rsidR="004560BD" w:rsidRDefault="00E550C9" w:rsidP="006F2FFD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E550C9">
        <w:rPr>
          <w:rFonts w:eastAsia="Calibri"/>
          <w:lang w:val="ro-RO" w:eastAsia="en-GB"/>
        </w:rPr>
        <w:t xml:space="preserve">Hotărârii Consiliului Județean Satu Mare nr. 46/2026 </w:t>
      </w:r>
      <w:proofErr w:type="spellStart"/>
      <w:r w:rsidRPr="00E550C9">
        <w:rPr>
          <w:rFonts w:eastAsia="Calibri"/>
          <w:lang w:val="es-ES_tradnl" w:eastAsia="en-GB"/>
        </w:rPr>
        <w:t>privind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  <w:proofErr w:type="spellStart"/>
      <w:r w:rsidRPr="00E550C9">
        <w:rPr>
          <w:rFonts w:eastAsia="Calibri"/>
          <w:lang w:val="es-ES_tradnl" w:eastAsia="en-GB"/>
        </w:rPr>
        <w:t>modificarea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  <w:proofErr w:type="spellStart"/>
      <w:r w:rsidRPr="00E550C9">
        <w:rPr>
          <w:rFonts w:eastAsia="Calibri"/>
          <w:lang w:val="es-ES_tradnl" w:eastAsia="en-GB"/>
        </w:rPr>
        <w:t>Regulamentelor</w:t>
      </w:r>
      <w:proofErr w:type="spellEnd"/>
      <w:r w:rsidRPr="00E550C9">
        <w:rPr>
          <w:rFonts w:eastAsia="Calibri"/>
          <w:lang w:val="es-ES_tradnl" w:eastAsia="en-GB"/>
        </w:rPr>
        <w:t xml:space="preserve"> </w:t>
      </w:r>
    </w:p>
    <w:p w14:paraId="250B749B" w14:textId="75E8DE05" w:rsidR="006F2FFD" w:rsidRPr="004560BD" w:rsidRDefault="00E550C9" w:rsidP="004560BD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de Organizare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Funcționare</w:t>
      </w:r>
      <w:proofErr w:type="spellEnd"/>
      <w:r w:rsidRPr="004560BD">
        <w:rPr>
          <w:rFonts w:eastAsia="Calibri"/>
          <w:lang w:val="es-ES_tradnl" w:eastAsia="en-GB"/>
        </w:rPr>
        <w:t xml:space="preserve"> ale </w:t>
      </w:r>
      <w:proofErr w:type="spellStart"/>
      <w:r w:rsidRPr="004560BD">
        <w:rPr>
          <w:rFonts w:eastAsia="Calibri"/>
          <w:lang w:val="es-ES_tradnl" w:eastAsia="en-GB"/>
        </w:rPr>
        <w:t>serviciilor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 aflate </w:t>
      </w:r>
      <w:proofErr w:type="spellStart"/>
      <w:r w:rsidRPr="004560BD">
        <w:rPr>
          <w:rFonts w:eastAsia="Calibri"/>
          <w:lang w:val="es-ES_tradnl" w:eastAsia="en-GB"/>
        </w:rPr>
        <w:t>în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administrarea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Mare;</w:t>
      </w:r>
    </w:p>
    <w:p w14:paraId="74F1C4BC" w14:textId="77777777" w:rsidR="004560BD" w:rsidRPr="004560BD" w:rsidRDefault="0057144A" w:rsidP="00AB3137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E550C9">
        <w:rPr>
          <w:rFonts w:eastAsia="Calibri"/>
          <w:lang w:val="ro-RO" w:eastAsia="en-GB"/>
        </w:rPr>
        <w:t>Hotărârii Consiliului Județean Satu Mare nr. 6</w:t>
      </w:r>
      <w:r>
        <w:rPr>
          <w:rFonts w:eastAsia="Calibri"/>
          <w:lang w:val="ro-RO" w:eastAsia="en-GB"/>
        </w:rPr>
        <w:t>7</w:t>
      </w:r>
      <w:r w:rsidRPr="00E550C9">
        <w:rPr>
          <w:rFonts w:eastAsia="Calibri"/>
          <w:lang w:val="ro-RO" w:eastAsia="en-GB"/>
        </w:rPr>
        <w:t xml:space="preserve">/2026 </w:t>
      </w:r>
      <w:proofErr w:type="spellStart"/>
      <w:r w:rsidRPr="0057144A">
        <w:rPr>
          <w:shd w:val="clear" w:color="auto" w:fill="FFFFFF"/>
        </w:rPr>
        <w:t>privind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reorganizarea</w:t>
      </w:r>
      <w:proofErr w:type="spellEnd"/>
      <w:r w:rsidRPr="0057144A">
        <w:rPr>
          <w:shd w:val="clear" w:color="auto" w:fill="FFFFFF"/>
        </w:rPr>
        <w:t xml:space="preserve"> </w:t>
      </w:r>
      <w:proofErr w:type="spellStart"/>
      <w:r w:rsidRPr="0057144A">
        <w:rPr>
          <w:shd w:val="clear" w:color="auto" w:fill="FFFFFF"/>
        </w:rPr>
        <w:t>serviciilor</w:t>
      </w:r>
      <w:proofErr w:type="spellEnd"/>
      <w:r w:rsidRPr="0057144A">
        <w:rPr>
          <w:shd w:val="clear" w:color="auto" w:fill="FFFFFF"/>
        </w:rPr>
        <w:t xml:space="preserve"> </w:t>
      </w:r>
    </w:p>
    <w:p w14:paraId="6868FFBE" w14:textId="5DDE58CD" w:rsidR="006F2FFD" w:rsidRPr="004560BD" w:rsidRDefault="0057144A" w:rsidP="00AB3137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din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alternative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persoane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adulte</w:t>
      </w:r>
      <w:proofErr w:type="spellEnd"/>
      <w:r w:rsidRPr="004560BD">
        <w:rPr>
          <w:shd w:val="clear" w:color="auto" w:fill="FFFFFF"/>
        </w:rPr>
        <w:t xml:space="preserve"> cu </w:t>
      </w:r>
      <w:proofErr w:type="spellStart"/>
      <w:r w:rsidRPr="004560BD">
        <w:rPr>
          <w:shd w:val="clear" w:color="auto" w:fill="FFFFFF"/>
        </w:rPr>
        <w:t>dizabilități</w:t>
      </w:r>
      <w:proofErr w:type="spellEnd"/>
      <w:r w:rsidRPr="004560BD">
        <w:rPr>
          <w:shd w:val="clear" w:color="auto" w:fill="FFFFFF"/>
        </w:rPr>
        <w:t xml:space="preserve">, din </w:t>
      </w:r>
      <w:proofErr w:type="spellStart"/>
      <w:r w:rsidRPr="004560BD">
        <w:rPr>
          <w:shd w:val="clear" w:color="auto" w:fill="FFFFFF"/>
        </w:rPr>
        <w:t>structura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Direcției</w:t>
      </w:r>
      <w:proofErr w:type="spellEnd"/>
      <w:r w:rsidRPr="004560BD">
        <w:rPr>
          <w:shd w:val="clear" w:color="auto" w:fill="FFFFFF"/>
        </w:rPr>
        <w:t xml:space="preserve"> Generale de </w:t>
      </w:r>
      <w:proofErr w:type="spellStart"/>
      <w:r w:rsidRPr="004560BD">
        <w:rPr>
          <w:shd w:val="clear" w:color="auto" w:fill="FFFFFF"/>
        </w:rPr>
        <w:t>Asistență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și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Protecția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Copilului</w:t>
      </w:r>
      <w:proofErr w:type="spellEnd"/>
      <w:r w:rsidRPr="004560BD">
        <w:rPr>
          <w:shd w:val="clear" w:color="auto" w:fill="FFFFFF"/>
        </w:rPr>
        <w:t xml:space="preserve"> a </w:t>
      </w:r>
      <w:proofErr w:type="spellStart"/>
      <w:r w:rsidRPr="004560BD">
        <w:rPr>
          <w:shd w:val="clear" w:color="auto" w:fill="FFFFFF"/>
        </w:rPr>
        <w:t>județului</w:t>
      </w:r>
      <w:proofErr w:type="spellEnd"/>
      <w:r w:rsidRPr="004560BD">
        <w:rPr>
          <w:shd w:val="clear" w:color="auto" w:fill="FFFFFF"/>
        </w:rPr>
        <w:t xml:space="preserve"> Satu Mare </w:t>
      </w:r>
      <w:proofErr w:type="spellStart"/>
      <w:r w:rsidRPr="004560BD">
        <w:rPr>
          <w:shd w:val="clear" w:color="auto" w:fill="FFFFFF"/>
        </w:rPr>
        <w:t>prin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înființarea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independentă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cadrul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Complexului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servicii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sociale</w:t>
      </w:r>
      <w:proofErr w:type="spellEnd"/>
      <w:r w:rsidRPr="004560BD">
        <w:rPr>
          <w:shd w:val="clear" w:color="auto" w:fill="FFFFFF"/>
        </w:rPr>
        <w:t xml:space="preserve"> de </w:t>
      </w:r>
      <w:proofErr w:type="spellStart"/>
      <w:r w:rsidRPr="004560BD">
        <w:rPr>
          <w:shd w:val="clear" w:color="auto" w:fill="FFFFFF"/>
        </w:rPr>
        <w:t>locuire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asistată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în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comunitate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pentru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Pr="004560BD">
        <w:rPr>
          <w:shd w:val="clear" w:color="auto" w:fill="FFFFFF"/>
        </w:rPr>
        <w:t>viață</w:t>
      </w:r>
      <w:proofErr w:type="spellEnd"/>
      <w:r w:rsidRPr="004560BD">
        <w:rPr>
          <w:shd w:val="clear" w:color="auto" w:fill="FFFFFF"/>
        </w:rPr>
        <w:t xml:space="preserve"> </w:t>
      </w:r>
      <w:proofErr w:type="spellStart"/>
      <w:r w:rsidR="004560BD">
        <w:rPr>
          <w:shd w:val="clear" w:color="auto" w:fill="FFFFFF"/>
        </w:rPr>
        <w:t>independent</w:t>
      </w:r>
      <w:r w:rsidR="00DC390F">
        <w:rPr>
          <w:shd w:val="clear" w:color="auto" w:fill="FFFFFF"/>
        </w:rPr>
        <w:t>ă</w:t>
      </w:r>
      <w:proofErr w:type="spellEnd"/>
      <w:r w:rsidR="004560BD">
        <w:rPr>
          <w:shd w:val="clear" w:color="auto" w:fill="FFFFFF"/>
        </w:rPr>
        <w:t>;</w:t>
      </w:r>
    </w:p>
    <w:p w14:paraId="50972551" w14:textId="77777777" w:rsidR="004560BD" w:rsidRPr="004560BD" w:rsidRDefault="001A5668" w:rsidP="006F2FFD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Hotărârii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Consiliului</w:t>
      </w:r>
      <w:proofErr w:type="spellEnd"/>
      <w:r w:rsidRPr="006F2FFD">
        <w:rPr>
          <w:rFonts w:eastAsia="Calibri"/>
          <w:color w:val="000000" w:themeColor="text1"/>
        </w:rPr>
        <w:t xml:space="preserve"> </w:t>
      </w:r>
      <w:proofErr w:type="spellStart"/>
      <w:r w:rsidRPr="006F2FFD">
        <w:rPr>
          <w:rFonts w:eastAsia="Calibri"/>
          <w:color w:val="000000" w:themeColor="text1"/>
        </w:rPr>
        <w:t>Județean</w:t>
      </w:r>
      <w:proofErr w:type="spellEnd"/>
      <w:r w:rsidRPr="006F2FFD">
        <w:rPr>
          <w:rFonts w:eastAsia="Calibri"/>
          <w:color w:val="000000" w:themeColor="text1"/>
        </w:rPr>
        <w:t xml:space="preserve"> Satu Mare nr.</w:t>
      </w:r>
      <w:r w:rsidR="006F2FFD" w:rsidRPr="006F2FFD">
        <w:rPr>
          <w:rFonts w:eastAsia="Calibri"/>
          <w:color w:val="000000" w:themeColor="text1"/>
        </w:rPr>
        <w:t>69</w:t>
      </w:r>
      <w:r w:rsidRPr="006F2FFD">
        <w:rPr>
          <w:rFonts w:eastAsia="Calibri"/>
          <w:color w:val="000000" w:themeColor="text1"/>
        </w:rPr>
        <w:t>/202</w:t>
      </w:r>
      <w:r w:rsidR="006F2FFD" w:rsidRPr="006F2FFD">
        <w:rPr>
          <w:rFonts w:eastAsia="Calibri"/>
          <w:color w:val="000000" w:themeColor="text1"/>
        </w:rPr>
        <w:t>6</w:t>
      </w:r>
      <w:r w:rsidRPr="006F2FFD">
        <w:rPr>
          <w:rFonts w:eastAsia="Calibri"/>
          <w:color w:val="000000" w:themeColor="text1"/>
        </w:rPr>
        <w:t xml:space="preserve"> </w:t>
      </w:r>
      <w:r w:rsidR="006F2FFD" w:rsidRPr="006F2FFD">
        <w:rPr>
          <w:rFonts w:eastAsia="Calibri"/>
          <w:lang w:val="ro-RO" w:eastAsia="en-GB"/>
        </w:rPr>
        <w:t xml:space="preserve">privind modificarea Organigramei și </w:t>
      </w:r>
    </w:p>
    <w:p w14:paraId="2CB6559B" w14:textId="252F9DFD" w:rsidR="004560BD" w:rsidRDefault="006F2FFD" w:rsidP="004560BD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ro-RO" w:eastAsia="en-GB"/>
        </w:rPr>
        <w:t xml:space="preserve">a Statelor de funcții ale serviciilor sociale aflate în administrarea </w:t>
      </w:r>
      <w:proofErr w:type="spellStart"/>
      <w:r w:rsidRPr="004560BD">
        <w:rPr>
          <w:rFonts w:eastAsia="Calibri"/>
          <w:lang w:val="es-ES_tradnl" w:eastAsia="en-GB"/>
        </w:rPr>
        <w:t>Direcției</w:t>
      </w:r>
      <w:proofErr w:type="spellEnd"/>
      <w:r w:rsidRPr="004560BD">
        <w:rPr>
          <w:rFonts w:eastAsia="Calibri"/>
          <w:lang w:val="es-ES_tradnl" w:eastAsia="en-GB"/>
        </w:rPr>
        <w:t xml:space="preserve"> Generale de </w:t>
      </w:r>
      <w:proofErr w:type="spellStart"/>
      <w:r w:rsidRPr="004560BD">
        <w:rPr>
          <w:rFonts w:eastAsia="Calibri"/>
          <w:lang w:val="es-ES_tradnl" w:eastAsia="en-GB"/>
        </w:rPr>
        <w:t>Asistență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Socială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Protecția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Copilului</w:t>
      </w:r>
      <w:proofErr w:type="spellEnd"/>
      <w:r w:rsidRPr="004560BD">
        <w:rPr>
          <w:rFonts w:eastAsia="Calibri"/>
          <w:lang w:val="es-ES_tradnl" w:eastAsia="en-GB"/>
        </w:rPr>
        <w:t xml:space="preserve"> a </w:t>
      </w:r>
      <w:proofErr w:type="spellStart"/>
      <w:r w:rsidRPr="004560BD">
        <w:rPr>
          <w:rFonts w:eastAsia="Calibri"/>
          <w:lang w:val="es-ES_tradnl" w:eastAsia="en-GB"/>
        </w:rPr>
        <w:t>județului</w:t>
      </w:r>
      <w:proofErr w:type="spellEnd"/>
      <w:r w:rsidRPr="004560BD">
        <w:rPr>
          <w:rFonts w:eastAsia="Calibri"/>
          <w:lang w:val="es-ES_tradnl" w:eastAsia="en-GB"/>
        </w:rPr>
        <w:t xml:space="preserve"> Satu Mare</w:t>
      </w:r>
      <w:r w:rsidR="004560BD">
        <w:rPr>
          <w:rFonts w:eastAsia="Calibri"/>
          <w:lang w:val="es-ES_tradnl" w:eastAsia="en-GB"/>
        </w:rPr>
        <w:t>;</w:t>
      </w:r>
    </w:p>
    <w:p w14:paraId="0CB32D6D" w14:textId="77777777" w:rsidR="00650F30" w:rsidRPr="00650F30" w:rsidRDefault="00625EC7" w:rsidP="00650F30">
      <w:pPr>
        <w:autoSpaceDE w:val="0"/>
        <w:adjustRightInd w:val="0"/>
        <w:spacing w:line="276" w:lineRule="auto"/>
        <w:ind w:firstLine="720"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vederea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alinierii</w:t>
      </w:r>
      <w:proofErr w:type="spellEnd"/>
      <w:r w:rsidRPr="00650F30">
        <w:rPr>
          <w:rFonts w:eastAsia="Calibri"/>
          <w:color w:val="000000" w:themeColor="text1"/>
        </w:rPr>
        <w:t xml:space="preserve"> la </w:t>
      </w:r>
      <w:proofErr w:type="spellStart"/>
      <w:r w:rsidRPr="00650F30">
        <w:rPr>
          <w:rFonts w:eastAsia="Calibri"/>
          <w:color w:val="000000" w:themeColor="text1"/>
        </w:rPr>
        <w:t>punerea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în</w:t>
      </w:r>
      <w:proofErr w:type="spellEnd"/>
      <w:r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aplicare</w:t>
      </w:r>
      <w:proofErr w:type="spellEnd"/>
      <w:r w:rsidRPr="00650F30">
        <w:rPr>
          <w:rFonts w:eastAsia="Calibri"/>
          <w:color w:val="000000" w:themeColor="text1"/>
        </w:rPr>
        <w:t xml:space="preserve"> a </w:t>
      </w:r>
      <w:proofErr w:type="spellStart"/>
      <w:r w:rsidR="00650F30" w:rsidRPr="00650F30">
        <w:rPr>
          <w:rFonts w:eastAsia="Calibri"/>
          <w:color w:val="000000" w:themeColor="text1"/>
        </w:rPr>
        <w:t>noilor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  <w:proofErr w:type="spellStart"/>
      <w:r w:rsidRPr="00650F30">
        <w:rPr>
          <w:rFonts w:eastAsia="Calibri"/>
          <w:color w:val="000000" w:themeColor="text1"/>
        </w:rPr>
        <w:t>prevederi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  <w:proofErr w:type="spellStart"/>
      <w:r w:rsidR="00650F30" w:rsidRPr="00650F30">
        <w:rPr>
          <w:rFonts w:eastAsia="Calibri"/>
          <w:color w:val="000000" w:themeColor="text1"/>
        </w:rPr>
        <w:t>legale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  <w:proofErr w:type="spellStart"/>
      <w:r w:rsidR="00650F30" w:rsidRPr="00650F30">
        <w:rPr>
          <w:rFonts w:eastAsia="Calibri"/>
          <w:color w:val="000000" w:themeColor="text1"/>
        </w:rPr>
        <w:t>consacrate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  <w:proofErr w:type="spellStart"/>
      <w:r w:rsidR="00650F30" w:rsidRPr="00650F30">
        <w:rPr>
          <w:rFonts w:eastAsia="Calibri"/>
          <w:color w:val="000000" w:themeColor="text1"/>
        </w:rPr>
        <w:t>prin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  <w:proofErr w:type="spellStart"/>
      <w:r w:rsidR="00650F30" w:rsidRPr="00650F30">
        <w:rPr>
          <w:rFonts w:eastAsia="Calibri"/>
          <w:color w:val="000000" w:themeColor="text1"/>
        </w:rPr>
        <w:t>actul</w:t>
      </w:r>
      <w:proofErr w:type="spellEnd"/>
      <w:r w:rsidR="00650F30" w:rsidRPr="00650F30">
        <w:rPr>
          <w:rFonts w:eastAsia="Calibri"/>
          <w:color w:val="000000" w:themeColor="text1"/>
        </w:rPr>
        <w:t xml:space="preserve"> </w:t>
      </w:r>
    </w:p>
    <w:p w14:paraId="08A77BFC" w14:textId="3BE4E47D" w:rsidR="00625EC7" w:rsidRPr="00625EC7" w:rsidRDefault="00650F30" w:rsidP="00625EC7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 w:rsidRPr="00650F30">
        <w:rPr>
          <w:rFonts w:eastAsia="Calibri"/>
          <w:color w:val="000000" w:themeColor="text1"/>
        </w:rPr>
        <w:t>normativ</w:t>
      </w:r>
      <w:proofErr w:type="spellEnd"/>
      <w:r w:rsidR="00625EC7" w:rsidRPr="00650F30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- </w:t>
      </w:r>
      <w:r w:rsidR="00625EC7" w:rsidRPr="00650F30">
        <w:rPr>
          <w:rFonts w:eastAsia="Calibri"/>
          <w:color w:val="000000" w:themeColor="text1"/>
          <w:lang w:val="ro-RO" w:eastAsia="en-GB"/>
        </w:rPr>
        <w:t xml:space="preserve">HG nr. 268/2026 </w:t>
      </w:r>
      <w:r w:rsidR="00625EC7" w:rsidRPr="00650F30">
        <w:rPr>
          <w:rFonts w:eastAsia="Calibri"/>
          <w:i/>
          <w:iCs/>
          <w:color w:val="000000" w:themeColor="text1"/>
          <w:lang w:val="ro-RO" w:eastAsia="en-GB"/>
        </w:rPr>
        <w:t>pentru aprobarea Nomenclatorului serviciilor sociale, precum şi a regulamentului-cadru de organizare şi funcţionare a serviciilor sociale</w:t>
      </w:r>
      <w:r w:rsidR="00625EC7" w:rsidRPr="00625EC7">
        <w:rPr>
          <w:rFonts w:eastAsia="Calibri"/>
          <w:color w:val="000000" w:themeColor="text1"/>
        </w:rPr>
        <w:t xml:space="preserve">, </w:t>
      </w:r>
      <w:r>
        <w:rPr>
          <w:rFonts w:eastAsia="Calibri"/>
          <w:color w:val="000000" w:themeColor="text1"/>
        </w:rPr>
        <w:t xml:space="preserve">se </w:t>
      </w:r>
      <w:proofErr w:type="spellStart"/>
      <w:r>
        <w:rPr>
          <w:rFonts w:eastAsia="Calibri"/>
          <w:color w:val="000000" w:themeColor="text1"/>
        </w:rPr>
        <w:t>impune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aprobarea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regulamentelor</w:t>
      </w:r>
      <w:proofErr w:type="spellEnd"/>
      <w:r w:rsidR="00625EC7" w:rsidRPr="00625EC7">
        <w:rPr>
          <w:rFonts w:eastAsia="Calibri"/>
          <w:color w:val="000000" w:themeColor="text1"/>
        </w:rPr>
        <w:t xml:space="preserve"> de </w:t>
      </w:r>
      <w:proofErr w:type="spellStart"/>
      <w:r w:rsidR="00625EC7" w:rsidRPr="00625EC7">
        <w:rPr>
          <w:rFonts w:eastAsia="Calibri"/>
          <w:color w:val="000000" w:themeColor="text1"/>
        </w:rPr>
        <w:t>organizare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și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funcționare</w:t>
      </w:r>
      <w:proofErr w:type="spellEnd"/>
      <w:r w:rsidR="00625EC7" w:rsidRPr="00625EC7">
        <w:rPr>
          <w:rFonts w:eastAsia="Calibri"/>
          <w:color w:val="000000" w:themeColor="text1"/>
        </w:rPr>
        <w:t xml:space="preserve"> ale </w:t>
      </w:r>
      <w:proofErr w:type="spellStart"/>
      <w:r w:rsidR="00625EC7" w:rsidRPr="00625EC7">
        <w:rPr>
          <w:rFonts w:eastAsia="Calibri"/>
          <w:color w:val="000000" w:themeColor="text1"/>
        </w:rPr>
        <w:t>serviciilor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sociale</w:t>
      </w:r>
      <w:proofErr w:type="spellEnd"/>
      <w:r>
        <w:rPr>
          <w:rFonts w:eastAsia="Calibri"/>
          <w:color w:val="000000" w:themeColor="text1"/>
        </w:rPr>
        <w:t>,</w:t>
      </w:r>
      <w:r w:rsidR="00625EC7" w:rsidRPr="00625EC7">
        <w:rPr>
          <w:rFonts w:eastAsia="Calibri"/>
          <w:color w:val="000000" w:themeColor="text1"/>
        </w:rPr>
        <w:t xml:space="preserve"> conform </w:t>
      </w:r>
      <w:proofErr w:type="spellStart"/>
      <w:r w:rsidR="00625EC7" w:rsidRPr="00625EC7">
        <w:rPr>
          <w:rFonts w:eastAsia="Calibri"/>
          <w:color w:val="000000" w:themeColor="text1"/>
        </w:rPr>
        <w:t>noului</w:t>
      </w:r>
      <w:proofErr w:type="spellEnd"/>
      <w:r w:rsidR="00625EC7" w:rsidRPr="00625EC7">
        <w:rPr>
          <w:rFonts w:eastAsia="Calibri"/>
          <w:color w:val="000000" w:themeColor="text1"/>
        </w:rPr>
        <w:t xml:space="preserve"> model-</w:t>
      </w:r>
      <w:proofErr w:type="spellStart"/>
      <w:r w:rsidR="00625EC7" w:rsidRPr="00625EC7">
        <w:rPr>
          <w:rFonts w:eastAsia="Calibri"/>
          <w:color w:val="000000" w:themeColor="text1"/>
        </w:rPr>
        <w:t>cadru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unic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în</w:t>
      </w:r>
      <w:proofErr w:type="spellEnd"/>
      <w:r w:rsidR="00625EC7" w:rsidRPr="00625EC7">
        <w:rPr>
          <w:rFonts w:eastAsia="Calibri"/>
          <w:color w:val="000000" w:themeColor="text1"/>
        </w:rPr>
        <w:t xml:space="preserve"> </w:t>
      </w:r>
      <w:proofErr w:type="spellStart"/>
      <w:r w:rsidR="00625EC7" w:rsidRPr="00625EC7">
        <w:rPr>
          <w:rFonts w:eastAsia="Calibri"/>
          <w:color w:val="000000" w:themeColor="text1"/>
        </w:rPr>
        <w:t>vigoare</w:t>
      </w:r>
      <w:proofErr w:type="spellEnd"/>
      <w:r w:rsidR="00625EC7" w:rsidRPr="00625EC7">
        <w:rPr>
          <w:rFonts w:eastAsia="Calibri"/>
          <w:color w:val="000000" w:themeColor="text1"/>
        </w:rPr>
        <w:t xml:space="preserve">, </w:t>
      </w:r>
    </w:p>
    <w:p w14:paraId="32292981" w14:textId="571E6B6C" w:rsidR="004560BD" w:rsidRDefault="00625EC7" w:rsidP="004560BD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>
        <w:rPr>
          <w:rFonts w:eastAsia="Calibri"/>
          <w:lang w:val="es-ES_tradnl" w:eastAsia="en-GB"/>
        </w:rPr>
        <w:t xml:space="preserve">            </w:t>
      </w:r>
      <w:proofErr w:type="spellStart"/>
      <w:r w:rsidR="004560BD">
        <w:rPr>
          <w:rFonts w:eastAsia="Calibri"/>
          <w:lang w:val="es-ES_tradnl" w:eastAsia="en-GB"/>
        </w:rPr>
        <w:t>ținâmd</w:t>
      </w:r>
      <w:proofErr w:type="spellEnd"/>
      <w:r w:rsidR="004560BD">
        <w:rPr>
          <w:rFonts w:eastAsia="Calibri"/>
          <w:lang w:val="es-ES_tradnl" w:eastAsia="en-GB"/>
        </w:rPr>
        <w:t xml:space="preserve"> </w:t>
      </w:r>
      <w:proofErr w:type="spellStart"/>
      <w:r w:rsidR="004560BD">
        <w:rPr>
          <w:rFonts w:eastAsia="Calibri"/>
          <w:lang w:val="es-ES_tradnl" w:eastAsia="en-GB"/>
        </w:rPr>
        <w:t>cont</w:t>
      </w:r>
      <w:proofErr w:type="spellEnd"/>
      <w:r w:rsidR="004560BD">
        <w:rPr>
          <w:rFonts w:eastAsia="Calibri"/>
          <w:lang w:val="es-ES_tradnl" w:eastAsia="en-GB"/>
        </w:rPr>
        <w:t xml:space="preserve"> de </w:t>
      </w:r>
      <w:proofErr w:type="spellStart"/>
      <w:r w:rsidR="004560BD">
        <w:rPr>
          <w:rFonts w:eastAsia="Calibri"/>
          <w:lang w:val="es-ES_tradnl" w:eastAsia="en-GB"/>
        </w:rPr>
        <w:t>prevederile</w:t>
      </w:r>
      <w:proofErr w:type="spellEnd"/>
      <w:r w:rsidR="004560BD">
        <w:rPr>
          <w:rFonts w:eastAsia="Calibri"/>
          <w:lang w:val="es-ES_tradnl" w:eastAsia="en-GB"/>
        </w:rPr>
        <w:t>:</w:t>
      </w:r>
    </w:p>
    <w:p w14:paraId="2DD81E23" w14:textId="77777777" w:rsidR="004560BD" w:rsidRDefault="004560BD" w:rsidP="004560BD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art. 34 din </w:t>
      </w:r>
      <w:proofErr w:type="spellStart"/>
      <w:r w:rsidRPr="004560BD">
        <w:rPr>
          <w:rFonts w:eastAsia="Calibri"/>
          <w:lang w:val="es-ES_tradnl" w:eastAsia="en-GB"/>
        </w:rPr>
        <w:t>Legea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nr</w:t>
      </w:r>
      <w:proofErr w:type="spellEnd"/>
      <w:r w:rsidRPr="004560BD">
        <w:rPr>
          <w:rFonts w:eastAsia="Calibri"/>
          <w:lang w:val="es-ES_tradnl" w:eastAsia="en-GB"/>
        </w:rPr>
        <w:t xml:space="preserve">. 292/2011 a </w:t>
      </w:r>
      <w:proofErr w:type="spellStart"/>
      <w:r w:rsidRPr="004560BD">
        <w:rPr>
          <w:rFonts w:eastAsia="Calibri"/>
          <w:lang w:val="es-ES_tradnl" w:eastAsia="en-GB"/>
        </w:rPr>
        <w:t>asistenței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sociale</w:t>
      </w:r>
      <w:proofErr w:type="spellEnd"/>
      <w:r w:rsidRPr="004560BD">
        <w:rPr>
          <w:rFonts w:eastAsia="Calibri"/>
          <w:lang w:val="es-ES_tradnl" w:eastAsia="en-GB"/>
        </w:rPr>
        <w:t xml:space="preserve">, </w:t>
      </w:r>
      <w:proofErr w:type="spellStart"/>
      <w:r w:rsidRPr="004560BD">
        <w:rPr>
          <w:rFonts w:eastAsia="Calibri"/>
          <w:lang w:val="es-ES_tradnl" w:eastAsia="en-GB"/>
        </w:rPr>
        <w:t>cu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modificările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și</w:t>
      </w:r>
      <w:proofErr w:type="spellEnd"/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completările</w:t>
      </w:r>
      <w:proofErr w:type="spellEnd"/>
    </w:p>
    <w:p w14:paraId="3C12941A" w14:textId="7F7B0768" w:rsidR="00A439CC" w:rsidRPr="004560BD" w:rsidRDefault="004560BD" w:rsidP="004560BD">
      <w:pPr>
        <w:autoSpaceDE w:val="0"/>
        <w:adjustRightInd w:val="0"/>
        <w:spacing w:line="276" w:lineRule="auto"/>
        <w:jc w:val="both"/>
        <w:rPr>
          <w:rFonts w:eastAsia="Calibri"/>
          <w:lang w:val="es-ES_tradnl" w:eastAsia="en-GB"/>
        </w:rPr>
      </w:pPr>
      <w:r w:rsidRPr="004560BD">
        <w:rPr>
          <w:rFonts w:eastAsia="Calibri"/>
          <w:lang w:val="es-ES_tradnl" w:eastAsia="en-GB"/>
        </w:rPr>
        <w:t xml:space="preserve"> </w:t>
      </w:r>
      <w:proofErr w:type="spellStart"/>
      <w:r w:rsidRPr="004560BD">
        <w:rPr>
          <w:rFonts w:eastAsia="Calibri"/>
          <w:lang w:val="es-ES_tradnl" w:eastAsia="en-GB"/>
        </w:rPr>
        <w:t>ulterioare</w:t>
      </w:r>
      <w:proofErr w:type="spellEnd"/>
      <w:r w:rsidRPr="004560BD">
        <w:rPr>
          <w:rFonts w:eastAsia="Calibri"/>
          <w:lang w:val="es-ES_tradnl" w:eastAsia="en-GB"/>
        </w:rPr>
        <w:t xml:space="preserve">; </w:t>
      </w:r>
      <w:r w:rsidR="006F2FFD" w:rsidRPr="004560BD">
        <w:rPr>
          <w:rFonts w:eastAsia="Calibri"/>
          <w:lang w:val="es-ES_tradnl" w:eastAsia="en-GB"/>
        </w:rPr>
        <w:t xml:space="preserve"> </w:t>
      </w:r>
    </w:p>
    <w:p w14:paraId="712C8C44" w14:textId="77777777" w:rsidR="004560BD" w:rsidRPr="00650F30" w:rsidRDefault="004560BD" w:rsidP="004560BD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</w:rPr>
      </w:pPr>
      <w:r w:rsidRPr="00650F30">
        <w:rPr>
          <w:rFonts w:eastAsia="Calibri"/>
          <w:color w:val="000000" w:themeColor="text1"/>
          <w:lang w:val="ro-RO" w:eastAsia="en-GB"/>
        </w:rPr>
        <w:t xml:space="preserve">art. 1 alin. (1) și art.2 din HG nr. 268/2026 pentru aprobarea Nomenclatorului serviciilor </w:t>
      </w:r>
    </w:p>
    <w:p w14:paraId="6B645FBA" w14:textId="5696B837" w:rsidR="00650F30" w:rsidRPr="00650F30" w:rsidRDefault="004560BD" w:rsidP="00650F30">
      <w:pPr>
        <w:autoSpaceDE w:val="0"/>
        <w:adjustRightInd w:val="0"/>
        <w:spacing w:line="276" w:lineRule="auto"/>
        <w:jc w:val="both"/>
        <w:rPr>
          <w:rFonts w:eastAsia="Calibri"/>
          <w:color w:val="000000" w:themeColor="text1"/>
          <w:lang w:val="ro-RO" w:eastAsia="en-GB"/>
        </w:rPr>
      </w:pPr>
      <w:r w:rsidRPr="00650F30">
        <w:rPr>
          <w:rFonts w:eastAsia="Calibri"/>
          <w:color w:val="000000" w:themeColor="text1"/>
          <w:lang w:val="ro-RO" w:eastAsia="en-GB"/>
        </w:rPr>
        <w:t>sociale, precum şi a regulamentului-cadru de organizare şi funcţionare a serviciilor sociale</w:t>
      </w:r>
      <w:r w:rsidR="00650F30">
        <w:rPr>
          <w:rFonts w:eastAsia="Calibri"/>
          <w:color w:val="000000" w:themeColor="text1"/>
          <w:lang w:val="ro-RO" w:eastAsia="en-GB"/>
        </w:rPr>
        <w:t>;</w:t>
      </w:r>
    </w:p>
    <w:p w14:paraId="125C29A7" w14:textId="6309197A" w:rsidR="004560BD" w:rsidRPr="00650F30" w:rsidRDefault="004560BD" w:rsidP="00650F30">
      <w:pPr>
        <w:pStyle w:val="ListParagraph"/>
        <w:numPr>
          <w:ilvl w:val="0"/>
          <w:numId w:val="40"/>
        </w:numPr>
        <w:autoSpaceDE w:val="0"/>
        <w:adjustRightInd w:val="0"/>
        <w:spacing w:line="276" w:lineRule="auto"/>
        <w:jc w:val="both"/>
        <w:rPr>
          <w:rFonts w:eastAsia="Calibri"/>
          <w:lang w:val="pt-BR" w:eastAsia="en-GB"/>
        </w:rPr>
      </w:pPr>
      <w:r w:rsidRPr="00650F30">
        <w:rPr>
          <w:rFonts w:eastAsia="Calibri"/>
          <w:lang w:val="ro-RO" w:eastAsia="en-GB"/>
        </w:rPr>
        <w:t xml:space="preserve">Ordinului nr. 507/2026 privind aprobarea standardelor specifice minime de calitate </w:t>
      </w:r>
    </w:p>
    <w:p w14:paraId="7B24127E" w14:textId="3E1E6D98" w:rsidR="004560BD" w:rsidRDefault="004560BD" w:rsidP="004560BD">
      <w:pPr>
        <w:spacing w:line="276" w:lineRule="auto"/>
        <w:jc w:val="both"/>
        <w:rPr>
          <w:rFonts w:eastAsia="Calibri"/>
          <w:lang w:val="ro-RO" w:eastAsia="en-GB"/>
        </w:rPr>
      </w:pPr>
      <w:r w:rsidRPr="004560BD">
        <w:rPr>
          <w:rFonts w:eastAsia="Calibri"/>
          <w:lang w:val="ro-RO" w:eastAsia="en-GB"/>
        </w:rPr>
        <w:t>obligatorii pentru serviciile sociale destinate persoanelor adulte cu dizabilităţi</w:t>
      </w:r>
      <w:r>
        <w:rPr>
          <w:rFonts w:eastAsia="Calibri"/>
          <w:lang w:val="ro-RO" w:eastAsia="en-GB"/>
        </w:rPr>
        <w:t>;</w:t>
      </w:r>
      <w:r w:rsidRPr="004560BD">
        <w:rPr>
          <w:rFonts w:eastAsia="Calibri"/>
          <w:lang w:val="ro-RO" w:eastAsia="en-GB"/>
        </w:rPr>
        <w:t xml:space="preserve"> </w:t>
      </w:r>
    </w:p>
    <w:p w14:paraId="78AD4E2E" w14:textId="77777777" w:rsidR="00650F30" w:rsidRPr="004560BD" w:rsidRDefault="00650F30" w:rsidP="004560BD">
      <w:pPr>
        <w:spacing w:line="276" w:lineRule="auto"/>
        <w:jc w:val="both"/>
        <w:rPr>
          <w:rFonts w:eastAsia="Calibri"/>
          <w:lang w:val="pt-BR" w:eastAsia="en-GB"/>
        </w:rPr>
      </w:pPr>
    </w:p>
    <w:p w14:paraId="31E6563F" w14:textId="5142F786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lastRenderedPageBreak/>
        <w:t>-</w:t>
      </w:r>
      <w:r w:rsidR="00650F30">
        <w:rPr>
          <w:rFonts w:eastAsia="Calibri"/>
          <w:szCs w:val="24"/>
          <w:lang w:val="pt-BR" w:eastAsia="en-GB"/>
        </w:rPr>
        <w:t xml:space="preserve">   </w:t>
      </w:r>
      <w:r>
        <w:rPr>
          <w:rFonts w:eastAsia="Calibri"/>
          <w:szCs w:val="24"/>
          <w:lang w:val="pt-BR" w:eastAsia="en-GB"/>
        </w:rPr>
        <w:t xml:space="preserve">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29/2019 pentru aprobarea standardelor minime de calitate pentru acreditarea serviciilor sociale destinate persoanelor vârstnice, persoanelor fără adăpost, tinerilor care au părăsit sistemul de protecţie a copilului şi altor categorii de persoane adulte aflate în dificultate, precum şi a serviciilor acordate în comunitate, serviciilor acordate în sistem integrat şi cantinele sociale</w:t>
      </w:r>
      <w:r w:rsidR="00AB3137"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6C878D12" w14:textId="077856F7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25/2019 privind aprobarea standardelor minime de calitate pentru serviciile sociale de tip rezidenţial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273BD1BE" w14:textId="30F7FFEB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26/2019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"https://www.ilegis.ro/oficiale/index/act/210903"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tip familial destinate copiilor din sistemul de protecţie specială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3CEA3692" w14:textId="2BAC0764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27/2019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"https://www.ilegis.ro/oficiale/index/act/211265"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de zi destinate copiilor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003C62FF" w14:textId="497CD3A4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28/2019 privind aprobarea standardelor minime de calitate pentru acreditarea serviciilor sociale destinate prevenirii şi combaterii violenţei domestice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27AE8FF4" w14:textId="4FE3FB92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Ordinul</w:t>
      </w:r>
      <w:r>
        <w:rPr>
          <w:rFonts w:eastAsia="Calibri"/>
          <w:szCs w:val="24"/>
          <w:lang w:val="pt-BR" w:eastAsia="en-GB"/>
        </w:rPr>
        <w:t>ui</w:t>
      </w:r>
      <w:r w:rsidRPr="00067344">
        <w:rPr>
          <w:rFonts w:eastAsia="Calibri"/>
          <w:szCs w:val="24"/>
          <w:lang w:val="pt-BR" w:eastAsia="en-GB"/>
        </w:rPr>
        <w:t xml:space="preserve"> nr. 81/2019 privind aprobarea </w:t>
      </w:r>
      <w:r w:rsidRPr="00067344">
        <w:rPr>
          <w:rFonts w:eastAsia="Calibri"/>
          <w:szCs w:val="24"/>
          <w:lang w:eastAsia="en-GB"/>
        </w:rPr>
        <w:fldChar w:fldCharType="begin"/>
      </w:r>
      <w:r w:rsidRPr="00067344">
        <w:rPr>
          <w:rFonts w:eastAsia="Calibri"/>
          <w:szCs w:val="24"/>
          <w:lang w:val="pt-BR" w:eastAsia="en-GB"/>
        </w:rPr>
        <w:instrText>HYPERLINK "https://www.ilegis.ro/oficiale/index/act/210946" \l "A0" \t "_blank"</w:instrText>
      </w:r>
      <w:r w:rsidRPr="00067344">
        <w:rPr>
          <w:rFonts w:eastAsia="Calibri"/>
          <w:szCs w:val="24"/>
          <w:lang w:eastAsia="en-GB"/>
        </w:rPr>
      </w:r>
      <w:r w:rsidRPr="00067344">
        <w:rPr>
          <w:rFonts w:eastAsia="Calibri"/>
          <w:szCs w:val="24"/>
          <w:lang w:eastAsia="en-GB"/>
        </w:rPr>
        <w:fldChar w:fldCharType="separate"/>
      </w:r>
      <w:r w:rsidRPr="00067344">
        <w:rPr>
          <w:rFonts w:eastAsia="Calibri"/>
          <w:szCs w:val="24"/>
          <w:lang w:val="pt-BR" w:eastAsia="en-GB"/>
        </w:rPr>
        <w:t>standardelor minime</w:t>
      </w:r>
      <w:r w:rsidRPr="00067344">
        <w:rPr>
          <w:rFonts w:eastAsia="Calibri"/>
          <w:szCs w:val="24"/>
          <w:lang w:eastAsia="en-GB"/>
        </w:rPr>
        <w:fldChar w:fldCharType="end"/>
      </w:r>
      <w:r w:rsidRPr="00067344">
        <w:rPr>
          <w:rFonts w:eastAsia="Calibri"/>
          <w:szCs w:val="24"/>
          <w:lang w:val="pt-BR" w:eastAsia="en-GB"/>
        </w:rPr>
        <w:t> de calitate pentru serviciile sociale organizate ca centre maternale</w:t>
      </w:r>
      <w:r>
        <w:rPr>
          <w:rFonts w:eastAsia="Calibri"/>
          <w:szCs w:val="24"/>
          <w:lang w:val="pt-BR" w:eastAsia="en-GB"/>
        </w:rPr>
        <w:t>;</w:t>
      </w:r>
      <w:r w:rsidRPr="00067344">
        <w:rPr>
          <w:rFonts w:eastAsia="Calibri"/>
          <w:szCs w:val="24"/>
          <w:lang w:val="pt-BR" w:eastAsia="en-GB"/>
        </w:rPr>
        <w:t xml:space="preserve"> </w:t>
      </w:r>
    </w:p>
    <w:p w14:paraId="6ED549C6" w14:textId="16911305" w:rsidR="004560BD" w:rsidRPr="00067344" w:rsidRDefault="004560BD" w:rsidP="004560BD">
      <w:pPr>
        <w:spacing w:line="276" w:lineRule="auto"/>
        <w:ind w:firstLine="720"/>
        <w:jc w:val="both"/>
        <w:rPr>
          <w:rFonts w:eastAsia="Calibri"/>
          <w:szCs w:val="24"/>
          <w:lang w:val="pt-BR" w:eastAsia="en-GB"/>
        </w:rPr>
      </w:pPr>
      <w:r>
        <w:rPr>
          <w:rFonts w:eastAsia="Calibri"/>
          <w:szCs w:val="24"/>
          <w:lang w:val="pt-BR" w:eastAsia="en-GB"/>
        </w:rPr>
        <w:t xml:space="preserve">- </w:t>
      </w:r>
      <w:r w:rsidRPr="00067344">
        <w:rPr>
          <w:rFonts w:eastAsia="Calibri"/>
          <w:szCs w:val="24"/>
          <w:lang w:val="pt-BR" w:eastAsia="en-GB"/>
        </w:rPr>
        <w:t>Leg</w:t>
      </w:r>
      <w:r>
        <w:rPr>
          <w:rFonts w:eastAsia="Calibri"/>
          <w:szCs w:val="24"/>
          <w:lang w:val="pt-BR" w:eastAsia="en-GB"/>
        </w:rPr>
        <w:t>ii</w:t>
      </w:r>
      <w:r w:rsidRPr="00067344">
        <w:rPr>
          <w:rFonts w:eastAsia="Calibri"/>
          <w:szCs w:val="24"/>
          <w:lang w:val="pt-BR" w:eastAsia="en-GB"/>
        </w:rPr>
        <w:t xml:space="preserve"> nr. 197/2012 privind asigurarea calităţii în domeniul serviciilor sociale, cu modificările și completările ulterioare.</w:t>
      </w:r>
    </w:p>
    <w:p w14:paraId="368A7B13" w14:textId="1857DE5C" w:rsidR="00190E8D" w:rsidRPr="004452C3" w:rsidRDefault="004452C3" w:rsidP="004452C3">
      <w:pPr>
        <w:shd w:val="clear" w:color="auto" w:fill="FFFFFF"/>
        <w:spacing w:line="276" w:lineRule="auto"/>
        <w:ind w:firstLine="720"/>
        <w:jc w:val="both"/>
        <w:rPr>
          <w:lang w:val="x-none" w:eastAsia="en-GB"/>
        </w:rPr>
      </w:pPr>
      <w:bookmarkStart w:id="2" w:name="_Hlk112337187"/>
      <w:r>
        <w:rPr>
          <w:lang w:val="x-none" w:eastAsia="en-GB"/>
        </w:rPr>
        <w:t xml:space="preserve">- </w:t>
      </w:r>
      <w:r w:rsidR="00190E8D" w:rsidRPr="004452C3">
        <w:rPr>
          <w:lang w:val="x-none" w:eastAsia="en-GB"/>
        </w:rPr>
        <w:t xml:space="preserve">art.173 </w:t>
      </w:r>
      <w:proofErr w:type="spellStart"/>
      <w:r w:rsidR="00190E8D" w:rsidRPr="004452C3">
        <w:rPr>
          <w:lang w:val="x-none" w:eastAsia="en-GB"/>
        </w:rPr>
        <w:t>alin</w:t>
      </w:r>
      <w:proofErr w:type="spellEnd"/>
      <w:r w:rsidR="00190E8D" w:rsidRPr="004452C3">
        <w:rPr>
          <w:lang w:val="x-none" w:eastAsia="en-GB"/>
        </w:rPr>
        <w:t xml:space="preserve">.(1) </w:t>
      </w:r>
      <w:proofErr w:type="spellStart"/>
      <w:r w:rsidR="00190E8D" w:rsidRPr="004452C3">
        <w:rPr>
          <w:lang w:val="x-none" w:eastAsia="en-GB"/>
        </w:rPr>
        <w:t>litera</w:t>
      </w:r>
      <w:proofErr w:type="spellEnd"/>
      <w:r w:rsidR="00190E8D" w:rsidRPr="004452C3">
        <w:rPr>
          <w:lang w:val="x-none" w:eastAsia="en-GB"/>
        </w:rPr>
        <w:t xml:space="preserve"> d) </w:t>
      </w:r>
      <w:proofErr w:type="spellStart"/>
      <w:r w:rsidR="00190E8D" w:rsidRPr="004452C3">
        <w:rPr>
          <w:lang w:val="x-none" w:eastAsia="en-GB"/>
        </w:rPr>
        <w:t>și</w:t>
      </w:r>
      <w:proofErr w:type="spellEnd"/>
      <w:r w:rsidR="00190E8D" w:rsidRPr="004452C3">
        <w:rPr>
          <w:lang w:val="x-none" w:eastAsia="en-GB"/>
        </w:rPr>
        <w:t xml:space="preserve"> </w:t>
      </w:r>
      <w:proofErr w:type="spellStart"/>
      <w:r w:rsidR="00190E8D" w:rsidRPr="004452C3">
        <w:rPr>
          <w:lang w:val="x-none" w:eastAsia="en-GB"/>
        </w:rPr>
        <w:t>alin</w:t>
      </w:r>
      <w:proofErr w:type="spellEnd"/>
      <w:r w:rsidR="00190E8D" w:rsidRPr="004452C3">
        <w:rPr>
          <w:lang w:val="x-none" w:eastAsia="en-GB"/>
        </w:rPr>
        <w:t xml:space="preserve">. (5) lit. b) din OUG nr.57/2019 </w:t>
      </w:r>
      <w:proofErr w:type="spellStart"/>
      <w:r w:rsidR="00190E8D" w:rsidRPr="004452C3">
        <w:rPr>
          <w:lang w:val="x-none" w:eastAsia="en-GB"/>
        </w:rPr>
        <w:t>privind</w:t>
      </w:r>
      <w:proofErr w:type="spellEnd"/>
      <w:r w:rsidR="00190E8D" w:rsidRPr="004452C3">
        <w:rPr>
          <w:lang w:val="x-none" w:eastAsia="en-GB"/>
        </w:rPr>
        <w:t xml:space="preserve"> </w:t>
      </w:r>
      <w:proofErr w:type="spellStart"/>
      <w:r w:rsidR="00190E8D" w:rsidRPr="004452C3">
        <w:rPr>
          <w:lang w:val="x-none" w:eastAsia="en-GB"/>
        </w:rPr>
        <w:t>Codul</w:t>
      </w:r>
      <w:proofErr w:type="spellEnd"/>
      <w:r w:rsidR="00190E8D" w:rsidRPr="004452C3">
        <w:rPr>
          <w:lang w:val="x-none" w:eastAsia="en-GB"/>
        </w:rPr>
        <w:t xml:space="preserve"> </w:t>
      </w:r>
      <w:proofErr w:type="spellStart"/>
      <w:r w:rsidR="00190E8D" w:rsidRPr="004452C3">
        <w:rPr>
          <w:lang w:val="x-none" w:eastAsia="en-GB"/>
        </w:rPr>
        <w:t>Administrativ</w:t>
      </w:r>
      <w:proofErr w:type="spellEnd"/>
      <w:r w:rsidR="00190E8D" w:rsidRPr="004452C3">
        <w:rPr>
          <w:lang w:val="x-none" w:eastAsia="en-GB"/>
        </w:rPr>
        <w:t xml:space="preserve">, </w:t>
      </w:r>
    </w:p>
    <w:p w14:paraId="45176FB2" w14:textId="2F24EC50" w:rsidR="00190E8D" w:rsidRPr="008B19BA" w:rsidRDefault="00190E8D" w:rsidP="00190E8D">
      <w:pPr>
        <w:shd w:val="clear" w:color="auto" w:fill="FFFFFF"/>
        <w:spacing w:line="276" w:lineRule="auto"/>
        <w:jc w:val="both"/>
        <w:rPr>
          <w:lang w:val="x-none" w:eastAsia="en-GB"/>
        </w:rPr>
      </w:pPr>
      <w:r w:rsidRPr="008B19BA">
        <w:rPr>
          <w:lang w:val="x-none" w:eastAsia="en-GB"/>
        </w:rPr>
        <w:t xml:space="preserve">cu </w:t>
      </w:r>
      <w:proofErr w:type="spellStart"/>
      <w:r w:rsidRPr="008B19BA">
        <w:rPr>
          <w:lang w:val="x-none" w:eastAsia="en-GB"/>
        </w:rPr>
        <w:t>modificările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și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completările</w:t>
      </w:r>
      <w:proofErr w:type="spellEnd"/>
      <w:r w:rsidRPr="008B19BA">
        <w:rPr>
          <w:lang w:val="x-none" w:eastAsia="en-GB"/>
        </w:rPr>
        <w:t xml:space="preserve"> </w:t>
      </w:r>
      <w:proofErr w:type="spellStart"/>
      <w:r w:rsidRPr="008B19BA">
        <w:rPr>
          <w:lang w:val="x-none" w:eastAsia="en-GB"/>
        </w:rPr>
        <w:t>ulterioare</w:t>
      </w:r>
      <w:proofErr w:type="spellEnd"/>
      <w:r w:rsidRPr="008B19BA">
        <w:rPr>
          <w:lang w:val="x-none" w:eastAsia="en-GB"/>
        </w:rPr>
        <w:t xml:space="preserve">, </w:t>
      </w:r>
      <w:bookmarkEnd w:id="2"/>
    </w:p>
    <w:bookmarkEnd w:id="0"/>
    <w:bookmarkEnd w:id="1"/>
    <w:p w14:paraId="3363E416" w14:textId="77777777" w:rsidR="00544A1E" w:rsidRPr="000335EA" w:rsidRDefault="00507424" w:rsidP="00507424">
      <w:pPr>
        <w:ind w:firstLine="720"/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în temeiul prevederilor art.182 alin. (1) și ale art.196 alin.(1) lit.a) din Ordonanța de </w:t>
      </w:r>
      <w:r w:rsidR="00245242" w:rsidRPr="000335EA">
        <w:rPr>
          <w:szCs w:val="24"/>
          <w:lang w:val="ro-RO"/>
        </w:rPr>
        <w:t>U</w:t>
      </w:r>
      <w:r w:rsidRPr="000335EA">
        <w:rPr>
          <w:szCs w:val="24"/>
          <w:lang w:val="ro-RO"/>
        </w:rPr>
        <w:t>rgență a Guvernului nr.57/2019 privind Codul Administrativ, cu modificările și completările ulterioare</w:t>
      </w:r>
      <w:r w:rsidR="00534C66" w:rsidRPr="000335EA">
        <w:rPr>
          <w:szCs w:val="24"/>
          <w:lang w:val="ro-RO"/>
        </w:rPr>
        <w:t>,</w:t>
      </w:r>
      <w:r w:rsidRPr="000335EA">
        <w:rPr>
          <w:szCs w:val="24"/>
          <w:lang w:val="ro-RO"/>
        </w:rPr>
        <w:t xml:space="preserve">    </w:t>
      </w:r>
    </w:p>
    <w:p w14:paraId="37E5243A" w14:textId="49CF5E5D" w:rsidR="00507424" w:rsidRPr="000335EA" w:rsidRDefault="00507424" w:rsidP="00507424">
      <w:pPr>
        <w:ind w:firstLine="720"/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       </w:t>
      </w:r>
    </w:p>
    <w:p w14:paraId="4DACAB74" w14:textId="2DFBE36C" w:rsidR="009B27F7" w:rsidRPr="000335EA" w:rsidRDefault="004452C3" w:rsidP="004452C3">
      <w:pPr>
        <w:pStyle w:val="ListParagraph"/>
        <w:autoSpaceDE w:val="0"/>
        <w:autoSpaceDN w:val="0"/>
        <w:adjustRightInd w:val="0"/>
        <w:ind w:left="1080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                              </w:t>
      </w:r>
      <w:r w:rsidR="009B27F7" w:rsidRPr="000335EA">
        <w:rPr>
          <w:b/>
          <w:bCs/>
          <w:lang w:val="ro-RO"/>
        </w:rPr>
        <w:t>HOTĂRĂŞTE :</w:t>
      </w:r>
    </w:p>
    <w:p w14:paraId="5B76B30B" w14:textId="77777777" w:rsidR="00534C66" w:rsidRPr="000335EA" w:rsidRDefault="00534C66" w:rsidP="009B27F7">
      <w:pPr>
        <w:jc w:val="center"/>
        <w:rPr>
          <w:b/>
          <w:bCs/>
          <w:szCs w:val="24"/>
          <w:lang w:val="ro-RO"/>
        </w:rPr>
      </w:pPr>
    </w:p>
    <w:p w14:paraId="2222F4EA" w14:textId="53E2A763" w:rsidR="003E587F" w:rsidRPr="000335EA" w:rsidRDefault="00D3065A" w:rsidP="003E587F">
      <w:pPr>
        <w:ind w:firstLine="720"/>
        <w:jc w:val="both"/>
        <w:rPr>
          <w:szCs w:val="24"/>
          <w:lang w:val="ro-RO"/>
        </w:rPr>
      </w:pPr>
      <w:r w:rsidRPr="000335EA">
        <w:rPr>
          <w:b/>
          <w:bCs/>
          <w:szCs w:val="24"/>
          <w:lang w:val="ro-RO"/>
        </w:rPr>
        <w:t>Art.</w:t>
      </w:r>
      <w:r w:rsidR="002D194B" w:rsidRPr="00E51032">
        <w:rPr>
          <w:b/>
          <w:bCs/>
          <w:szCs w:val="24"/>
          <w:lang w:val="ro-RO"/>
        </w:rPr>
        <w:t>1</w:t>
      </w:r>
      <w:r w:rsidR="00E5719D" w:rsidRPr="00E51032">
        <w:rPr>
          <w:b/>
          <w:bCs/>
          <w:szCs w:val="24"/>
          <w:lang w:val="ro-RO"/>
        </w:rPr>
        <w:t xml:space="preserve"> </w:t>
      </w:r>
      <w:r w:rsidR="003E587F" w:rsidRPr="00E51032">
        <w:rPr>
          <w:szCs w:val="24"/>
          <w:lang w:val="ro-RO"/>
        </w:rPr>
        <w:t xml:space="preserve">Se aprobă Regulamentele de Organizare și Funcționare ale serviciilor sociale </w:t>
      </w:r>
      <w:proofErr w:type="spellStart"/>
      <w:r w:rsidR="0062654F">
        <w:rPr>
          <w:szCs w:val="24"/>
        </w:rPr>
        <w:t>a</w:t>
      </w:r>
      <w:r w:rsidR="00E51032" w:rsidRPr="00E51032">
        <w:rPr>
          <w:szCs w:val="24"/>
        </w:rPr>
        <w:t>flate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în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administrarea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Direcției</w:t>
      </w:r>
      <w:proofErr w:type="spellEnd"/>
      <w:r w:rsidR="00E51032" w:rsidRPr="00E51032">
        <w:rPr>
          <w:szCs w:val="24"/>
        </w:rPr>
        <w:t xml:space="preserve"> Generale de </w:t>
      </w:r>
      <w:proofErr w:type="spellStart"/>
      <w:r w:rsidR="00E51032" w:rsidRPr="00E51032">
        <w:rPr>
          <w:szCs w:val="24"/>
        </w:rPr>
        <w:t>Asistență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Socială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și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Protecția</w:t>
      </w:r>
      <w:proofErr w:type="spellEnd"/>
      <w:r w:rsidR="00E51032" w:rsidRPr="00E51032">
        <w:rPr>
          <w:szCs w:val="24"/>
        </w:rPr>
        <w:t xml:space="preserve"> </w:t>
      </w:r>
      <w:proofErr w:type="spellStart"/>
      <w:r w:rsidR="00E51032" w:rsidRPr="00E51032">
        <w:rPr>
          <w:szCs w:val="24"/>
        </w:rPr>
        <w:t>Copilului</w:t>
      </w:r>
      <w:proofErr w:type="spellEnd"/>
      <w:r w:rsidR="00E51032" w:rsidRPr="00E51032">
        <w:rPr>
          <w:szCs w:val="24"/>
        </w:rPr>
        <w:t xml:space="preserve"> a </w:t>
      </w:r>
      <w:proofErr w:type="spellStart"/>
      <w:r w:rsidR="00B04E27">
        <w:rPr>
          <w:szCs w:val="24"/>
        </w:rPr>
        <w:t>j</w:t>
      </w:r>
      <w:r w:rsidR="00E51032" w:rsidRPr="00E51032">
        <w:rPr>
          <w:szCs w:val="24"/>
        </w:rPr>
        <w:t>udețului</w:t>
      </w:r>
      <w:proofErr w:type="spellEnd"/>
      <w:r w:rsidR="00E51032" w:rsidRPr="00E51032">
        <w:rPr>
          <w:szCs w:val="24"/>
        </w:rPr>
        <w:t xml:space="preserve"> Satu</w:t>
      </w:r>
      <w:r w:rsidR="008B19BA">
        <w:rPr>
          <w:szCs w:val="24"/>
        </w:rPr>
        <w:t xml:space="preserve"> </w:t>
      </w:r>
      <w:r w:rsidR="00E51032" w:rsidRPr="00E51032">
        <w:rPr>
          <w:szCs w:val="24"/>
        </w:rPr>
        <w:t>Mare</w:t>
      </w:r>
      <w:r w:rsidR="008B19BA">
        <w:rPr>
          <w:szCs w:val="24"/>
        </w:rPr>
        <w:t>,</w:t>
      </w:r>
      <w:r w:rsidR="00E51032" w:rsidRPr="00E51032">
        <w:rPr>
          <w:szCs w:val="24"/>
        </w:rPr>
        <w:t xml:space="preserve"> </w:t>
      </w:r>
      <w:r w:rsidR="00E51032">
        <w:rPr>
          <w:szCs w:val="24"/>
        </w:rPr>
        <w:t xml:space="preserve">conform </w:t>
      </w:r>
      <w:proofErr w:type="spellStart"/>
      <w:r w:rsidR="00E51032">
        <w:rPr>
          <w:szCs w:val="24"/>
        </w:rPr>
        <w:t>Anexelor</w:t>
      </w:r>
      <w:proofErr w:type="spellEnd"/>
      <w:r w:rsidR="00E51032">
        <w:rPr>
          <w:szCs w:val="24"/>
        </w:rPr>
        <w:t xml:space="preserve"> nr.1-33 la </w:t>
      </w:r>
      <w:proofErr w:type="spellStart"/>
      <w:r w:rsidR="00E51032">
        <w:rPr>
          <w:szCs w:val="24"/>
        </w:rPr>
        <w:t>prezenta</w:t>
      </w:r>
      <w:proofErr w:type="spellEnd"/>
      <w:r w:rsidR="00CB48DB">
        <w:rPr>
          <w:szCs w:val="24"/>
        </w:rPr>
        <w:t xml:space="preserve">, </w:t>
      </w:r>
      <w:r w:rsidR="003E587F" w:rsidRPr="000335EA">
        <w:rPr>
          <w:szCs w:val="24"/>
          <w:lang w:val="ro-RO"/>
        </w:rPr>
        <w:t>care fac parte integrantă din prezenta hotărâre</w:t>
      </w:r>
      <w:r w:rsidR="00CB48DB">
        <w:rPr>
          <w:szCs w:val="24"/>
          <w:lang w:val="ro-RO"/>
        </w:rPr>
        <w:t>.</w:t>
      </w:r>
      <w:r w:rsidR="003E587F" w:rsidRPr="000335EA">
        <w:rPr>
          <w:szCs w:val="24"/>
          <w:lang w:val="ro-RO"/>
        </w:rPr>
        <w:t xml:space="preserve"> </w:t>
      </w:r>
    </w:p>
    <w:p w14:paraId="3A780C51" w14:textId="7554E2B8" w:rsidR="00693649" w:rsidRPr="000335EA" w:rsidRDefault="00A3125A" w:rsidP="00693649">
      <w:pPr>
        <w:ind w:firstLine="720"/>
        <w:jc w:val="both"/>
        <w:rPr>
          <w:szCs w:val="24"/>
          <w:lang w:val="ro-RO"/>
        </w:rPr>
      </w:pPr>
      <w:bookmarkStart w:id="3" w:name="_Hlk33001133"/>
      <w:r w:rsidRPr="000335EA">
        <w:rPr>
          <w:b/>
          <w:bCs/>
          <w:szCs w:val="24"/>
          <w:lang w:val="ro-RO"/>
        </w:rPr>
        <w:t>Art.</w:t>
      </w:r>
      <w:r w:rsidR="00F967E1">
        <w:rPr>
          <w:b/>
          <w:bCs/>
          <w:szCs w:val="24"/>
          <w:lang w:val="ro-RO"/>
        </w:rPr>
        <w:t>2</w:t>
      </w:r>
      <w:r w:rsidRPr="000335EA">
        <w:rPr>
          <w:szCs w:val="24"/>
          <w:lang w:val="ro-RO"/>
        </w:rPr>
        <w:t xml:space="preserve"> </w:t>
      </w:r>
      <w:r w:rsidR="00B9606B" w:rsidRPr="000335EA">
        <w:rPr>
          <w:szCs w:val="24"/>
          <w:lang w:val="ro-RO"/>
        </w:rPr>
        <w:t>La data intrării în vigoare a prezentei</w:t>
      </w:r>
      <w:r w:rsidR="00F967E1">
        <w:rPr>
          <w:szCs w:val="24"/>
          <w:lang w:val="ro-RO"/>
        </w:rPr>
        <w:t xml:space="preserve"> hotărâri</w:t>
      </w:r>
      <w:r w:rsidR="00B9606B" w:rsidRPr="000335EA">
        <w:rPr>
          <w:szCs w:val="24"/>
          <w:lang w:val="ro-RO"/>
        </w:rPr>
        <w:t>, o</w:t>
      </w:r>
      <w:r w:rsidRPr="000335EA">
        <w:rPr>
          <w:szCs w:val="24"/>
          <w:lang w:val="ro-RO"/>
        </w:rPr>
        <w:t>rice alte prevederi contrare se abrogă.</w:t>
      </w:r>
    </w:p>
    <w:bookmarkEnd w:id="3"/>
    <w:p w14:paraId="2BD44837" w14:textId="6676BE9B" w:rsidR="00126216" w:rsidRPr="000335EA" w:rsidRDefault="009B27F7" w:rsidP="00B32974">
      <w:pPr>
        <w:widowControl w:val="0"/>
        <w:jc w:val="both"/>
        <w:rPr>
          <w:bCs/>
          <w:kern w:val="2"/>
          <w:szCs w:val="24"/>
          <w:lang w:val="ro-RO" w:eastAsia="zh-CN"/>
        </w:rPr>
      </w:pPr>
      <w:r w:rsidRPr="000335EA">
        <w:rPr>
          <w:kern w:val="2"/>
          <w:szCs w:val="24"/>
          <w:lang w:eastAsia="zh-CN"/>
        </w:rPr>
        <w:t xml:space="preserve">            </w:t>
      </w:r>
      <w:r w:rsidRPr="000335EA">
        <w:rPr>
          <w:b/>
          <w:kern w:val="2"/>
          <w:szCs w:val="24"/>
          <w:lang w:eastAsia="zh-CN"/>
        </w:rPr>
        <w:t>Art.</w:t>
      </w:r>
      <w:r w:rsidR="00F967E1">
        <w:rPr>
          <w:b/>
          <w:kern w:val="2"/>
          <w:szCs w:val="24"/>
          <w:lang w:eastAsia="zh-CN"/>
        </w:rPr>
        <w:t>3</w:t>
      </w:r>
      <w:r w:rsidRPr="000335EA">
        <w:rPr>
          <w:b/>
          <w:kern w:val="2"/>
          <w:szCs w:val="24"/>
          <w:lang w:eastAsia="zh-CN"/>
        </w:rPr>
        <w:t xml:space="preserve"> </w:t>
      </w:r>
      <w:r w:rsidRPr="000335EA">
        <w:rPr>
          <w:bCs/>
          <w:kern w:val="2"/>
          <w:szCs w:val="24"/>
          <w:lang w:eastAsia="zh-CN"/>
        </w:rPr>
        <w:t xml:space="preserve">Cu </w:t>
      </w:r>
      <w:proofErr w:type="spellStart"/>
      <w:r w:rsidRPr="000335EA">
        <w:rPr>
          <w:bCs/>
          <w:kern w:val="2"/>
          <w:szCs w:val="24"/>
          <w:lang w:eastAsia="zh-CN"/>
        </w:rPr>
        <w:t>ducerea</w:t>
      </w:r>
      <w:proofErr w:type="spellEnd"/>
      <w:r w:rsidRPr="000335EA">
        <w:rPr>
          <w:bCs/>
          <w:kern w:val="2"/>
          <w:szCs w:val="24"/>
          <w:lang w:eastAsia="zh-CN"/>
        </w:rPr>
        <w:t xml:space="preserve"> la </w:t>
      </w:r>
      <w:proofErr w:type="spellStart"/>
      <w:r w:rsidRPr="000335EA">
        <w:rPr>
          <w:bCs/>
          <w:kern w:val="2"/>
          <w:szCs w:val="24"/>
          <w:lang w:eastAsia="zh-CN"/>
        </w:rPr>
        <w:t>îndeplinire</w:t>
      </w:r>
      <w:proofErr w:type="spellEnd"/>
      <w:r w:rsidRPr="000335EA">
        <w:rPr>
          <w:bCs/>
          <w:kern w:val="2"/>
          <w:szCs w:val="24"/>
          <w:lang w:eastAsia="zh-CN"/>
        </w:rPr>
        <w:t xml:space="preserve"> a </w:t>
      </w:r>
      <w:proofErr w:type="spellStart"/>
      <w:r w:rsidRPr="000335EA">
        <w:rPr>
          <w:bCs/>
          <w:kern w:val="2"/>
          <w:szCs w:val="24"/>
          <w:lang w:eastAsia="zh-CN"/>
        </w:rPr>
        <w:t>prezentei</w:t>
      </w:r>
      <w:proofErr w:type="spellEnd"/>
      <w:r w:rsidRPr="000335EA">
        <w:rPr>
          <w:bCs/>
          <w:kern w:val="2"/>
          <w:szCs w:val="24"/>
          <w:lang w:eastAsia="zh-CN"/>
        </w:rPr>
        <w:t xml:space="preserve"> se </w:t>
      </w:r>
      <w:proofErr w:type="spellStart"/>
      <w:r w:rsidRPr="000335EA">
        <w:rPr>
          <w:bCs/>
          <w:kern w:val="2"/>
          <w:szCs w:val="24"/>
          <w:lang w:eastAsia="zh-CN"/>
        </w:rPr>
        <w:t>încredințează</w:t>
      </w:r>
      <w:proofErr w:type="spellEnd"/>
      <w:r w:rsidRPr="000335EA">
        <w:rPr>
          <w:bCs/>
          <w:kern w:val="2"/>
          <w:szCs w:val="24"/>
          <w:lang w:eastAsia="zh-CN"/>
        </w:rPr>
        <w:t xml:space="preserve"> </w:t>
      </w:r>
      <w:proofErr w:type="spellStart"/>
      <w:r w:rsidRPr="000335EA">
        <w:rPr>
          <w:bCs/>
          <w:kern w:val="2"/>
          <w:szCs w:val="24"/>
          <w:lang w:eastAsia="zh-CN"/>
        </w:rPr>
        <w:t>Direcția</w:t>
      </w:r>
      <w:proofErr w:type="spellEnd"/>
      <w:r w:rsidRPr="000335EA">
        <w:rPr>
          <w:bCs/>
          <w:kern w:val="2"/>
          <w:szCs w:val="24"/>
          <w:lang w:eastAsia="zh-CN"/>
        </w:rPr>
        <w:t xml:space="preserve"> </w:t>
      </w:r>
      <w:proofErr w:type="spellStart"/>
      <w:r w:rsidRPr="000335EA">
        <w:rPr>
          <w:bCs/>
          <w:kern w:val="2"/>
          <w:szCs w:val="24"/>
          <w:lang w:eastAsia="zh-CN"/>
        </w:rPr>
        <w:t>Generală</w:t>
      </w:r>
      <w:proofErr w:type="spellEnd"/>
      <w:r w:rsidRPr="000335EA">
        <w:rPr>
          <w:bCs/>
          <w:kern w:val="2"/>
          <w:szCs w:val="24"/>
          <w:lang w:eastAsia="zh-CN"/>
        </w:rPr>
        <w:t xml:space="preserve"> </w:t>
      </w:r>
      <w:r w:rsidRPr="000335EA">
        <w:rPr>
          <w:bCs/>
          <w:kern w:val="2"/>
          <w:szCs w:val="24"/>
          <w:lang w:val="ro-RO" w:eastAsia="zh-CN"/>
        </w:rPr>
        <w:t>de Asistență Socială și Protecția Copilului a județului Satu Mare.</w:t>
      </w:r>
    </w:p>
    <w:p w14:paraId="5A3E114C" w14:textId="335064CD" w:rsidR="000A1947" w:rsidRPr="000335EA" w:rsidRDefault="000A1947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  <w:r w:rsidRPr="000335EA">
        <w:rPr>
          <w:b/>
          <w:bCs/>
          <w:kern w:val="2"/>
          <w:szCs w:val="24"/>
          <w:lang w:eastAsia="zh-CN"/>
        </w:rPr>
        <w:t xml:space="preserve">         </w:t>
      </w:r>
      <w:r w:rsidR="004452C3">
        <w:rPr>
          <w:b/>
          <w:bCs/>
          <w:kern w:val="2"/>
          <w:szCs w:val="24"/>
          <w:lang w:eastAsia="zh-CN"/>
        </w:rPr>
        <w:t xml:space="preserve"> </w:t>
      </w:r>
      <w:r w:rsidR="00592ADE" w:rsidRPr="000335EA">
        <w:rPr>
          <w:b/>
          <w:bCs/>
          <w:kern w:val="2"/>
          <w:szCs w:val="24"/>
          <w:lang w:eastAsia="zh-CN"/>
        </w:rPr>
        <w:t xml:space="preserve"> </w:t>
      </w:r>
      <w:r w:rsidRPr="000335EA">
        <w:rPr>
          <w:b/>
          <w:bCs/>
          <w:kern w:val="2"/>
          <w:szCs w:val="24"/>
          <w:lang w:eastAsia="zh-CN"/>
        </w:rPr>
        <w:t xml:space="preserve">  </w:t>
      </w:r>
      <w:r w:rsidR="009B27F7" w:rsidRPr="000335EA">
        <w:rPr>
          <w:b/>
          <w:bCs/>
          <w:kern w:val="2"/>
          <w:szCs w:val="24"/>
          <w:lang w:eastAsia="zh-CN"/>
        </w:rPr>
        <w:t>Art.</w:t>
      </w:r>
      <w:r w:rsidR="00F967E1">
        <w:rPr>
          <w:b/>
          <w:bCs/>
          <w:kern w:val="2"/>
          <w:szCs w:val="24"/>
          <w:lang w:eastAsia="zh-CN"/>
        </w:rPr>
        <w:t>4</w:t>
      </w:r>
      <w:r w:rsidR="009B27F7" w:rsidRPr="000335EA">
        <w:rPr>
          <w:b/>
          <w:bCs/>
          <w:kern w:val="2"/>
          <w:szCs w:val="24"/>
          <w:lang w:eastAsia="zh-CN"/>
        </w:rPr>
        <w:t xml:space="preserve"> </w:t>
      </w:r>
      <w:proofErr w:type="spellStart"/>
      <w:r w:rsidRPr="000335EA">
        <w:rPr>
          <w:kern w:val="2"/>
          <w:szCs w:val="24"/>
          <w:lang w:eastAsia="zh-CN"/>
        </w:rPr>
        <w:t>Prezenta</w:t>
      </w:r>
      <w:proofErr w:type="spellEnd"/>
      <w:r w:rsidRPr="000335EA">
        <w:rPr>
          <w:kern w:val="2"/>
          <w:szCs w:val="24"/>
          <w:lang w:eastAsia="zh-CN"/>
        </w:rPr>
        <w:t xml:space="preserve"> </w:t>
      </w:r>
      <w:proofErr w:type="spellStart"/>
      <w:r w:rsidRPr="000335EA">
        <w:rPr>
          <w:kern w:val="2"/>
          <w:szCs w:val="24"/>
          <w:lang w:eastAsia="zh-CN"/>
        </w:rPr>
        <w:t>hotărâre</w:t>
      </w:r>
      <w:proofErr w:type="spellEnd"/>
      <w:r w:rsidRPr="000335EA">
        <w:rPr>
          <w:kern w:val="2"/>
          <w:szCs w:val="24"/>
          <w:lang w:eastAsia="zh-CN"/>
        </w:rPr>
        <w:t xml:space="preserve"> se </w:t>
      </w:r>
      <w:proofErr w:type="spellStart"/>
      <w:r w:rsidRPr="000335EA">
        <w:rPr>
          <w:kern w:val="2"/>
          <w:szCs w:val="24"/>
          <w:lang w:eastAsia="zh-CN"/>
        </w:rPr>
        <w:t>comunică</w:t>
      </w:r>
      <w:proofErr w:type="spellEnd"/>
      <w:r w:rsidRPr="000335EA">
        <w:rPr>
          <w:kern w:val="2"/>
          <w:szCs w:val="24"/>
          <w:lang w:eastAsia="zh-CN"/>
        </w:rPr>
        <w:t xml:space="preserve"> </w:t>
      </w:r>
      <w:r w:rsidRPr="000335EA">
        <w:rPr>
          <w:rFonts w:eastAsia="SimSun"/>
          <w:kern w:val="2"/>
          <w:szCs w:val="24"/>
          <w:lang w:val="ro-RO" w:eastAsia="zh-CN"/>
        </w:rPr>
        <w:t xml:space="preserve">cu Direcția Generală </w:t>
      </w:r>
      <w:bookmarkStart w:id="4" w:name="_Hlk32935271"/>
      <w:r w:rsidRPr="000335EA">
        <w:rPr>
          <w:rFonts w:eastAsia="SimSun"/>
          <w:kern w:val="2"/>
          <w:szCs w:val="24"/>
          <w:lang w:val="ro-RO" w:eastAsia="zh-CN"/>
        </w:rPr>
        <w:t>de Asistență Socială și Protecția Copilului a județului Satu Mare</w:t>
      </w:r>
      <w:bookmarkEnd w:id="4"/>
      <w:r w:rsidRPr="000335EA">
        <w:rPr>
          <w:rFonts w:eastAsia="SimSun"/>
          <w:kern w:val="2"/>
          <w:szCs w:val="24"/>
          <w:lang w:val="ro-RO" w:eastAsia="zh-CN"/>
        </w:rPr>
        <w:t>, cu Serviciul Managementul Resurse</w:t>
      </w:r>
      <w:r w:rsidR="00592ADE" w:rsidRPr="000335EA">
        <w:rPr>
          <w:rFonts w:eastAsia="SimSun"/>
          <w:kern w:val="2"/>
          <w:szCs w:val="24"/>
          <w:lang w:val="ro-RO" w:eastAsia="zh-CN"/>
        </w:rPr>
        <w:t>lor</w:t>
      </w:r>
      <w:r w:rsidRPr="000335EA">
        <w:rPr>
          <w:rFonts w:eastAsia="SimSun"/>
          <w:kern w:val="2"/>
          <w:szCs w:val="24"/>
          <w:lang w:val="ro-RO" w:eastAsia="zh-CN"/>
        </w:rPr>
        <w:t xml:space="preserve"> Umane, </w:t>
      </w:r>
      <w:r w:rsidR="00592ADE" w:rsidRPr="000335EA">
        <w:rPr>
          <w:rFonts w:eastAsia="SimSun"/>
          <w:kern w:val="2"/>
          <w:szCs w:val="24"/>
          <w:lang w:val="ro-RO" w:eastAsia="zh-CN"/>
        </w:rPr>
        <w:t xml:space="preserve">precum </w:t>
      </w:r>
      <w:r w:rsidRPr="000335EA">
        <w:rPr>
          <w:rFonts w:eastAsia="SimSun"/>
          <w:kern w:val="2"/>
          <w:szCs w:val="24"/>
          <w:lang w:val="ro-RO" w:eastAsia="zh-CN"/>
        </w:rPr>
        <w:t xml:space="preserve">și cu Compartimentul Autoritate Tutelară din cadrul aparatului de specialitate al Consiliului Județean </w:t>
      </w:r>
      <w:proofErr w:type="gramStart"/>
      <w:r w:rsidRPr="000335EA">
        <w:rPr>
          <w:rFonts w:eastAsia="SimSun"/>
          <w:kern w:val="2"/>
          <w:szCs w:val="24"/>
          <w:lang w:val="ro-RO" w:eastAsia="zh-CN"/>
        </w:rPr>
        <w:t xml:space="preserve">Satu </w:t>
      </w:r>
      <w:r w:rsidR="00592ADE" w:rsidRPr="000335EA">
        <w:rPr>
          <w:rFonts w:eastAsia="SimSun"/>
          <w:kern w:val="2"/>
          <w:szCs w:val="24"/>
          <w:lang w:val="ro-RO" w:eastAsia="zh-CN"/>
        </w:rPr>
        <w:t xml:space="preserve"> </w:t>
      </w:r>
      <w:r w:rsidRPr="000335EA">
        <w:rPr>
          <w:rFonts w:eastAsia="SimSun"/>
          <w:kern w:val="2"/>
          <w:szCs w:val="24"/>
          <w:lang w:val="ro-RO" w:eastAsia="zh-CN"/>
        </w:rPr>
        <w:t>Mare</w:t>
      </w:r>
      <w:proofErr w:type="gramEnd"/>
      <w:r w:rsidRPr="000335EA">
        <w:rPr>
          <w:rFonts w:eastAsia="SimSun"/>
          <w:kern w:val="2"/>
          <w:szCs w:val="24"/>
          <w:lang w:val="ro-RO" w:eastAsia="zh-CN"/>
        </w:rPr>
        <w:t>.</w:t>
      </w:r>
    </w:p>
    <w:p w14:paraId="5A603849" w14:textId="77777777" w:rsidR="00B9606B" w:rsidRPr="000335EA" w:rsidRDefault="00B9606B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0FDE7600" w14:textId="77777777" w:rsidR="00B26A40" w:rsidRPr="000335EA" w:rsidRDefault="00B26A40" w:rsidP="000A1947">
      <w:pPr>
        <w:widowControl w:val="0"/>
        <w:jc w:val="both"/>
        <w:rPr>
          <w:rFonts w:eastAsia="SimSun"/>
          <w:kern w:val="2"/>
          <w:szCs w:val="24"/>
          <w:lang w:val="ro-RO" w:eastAsia="zh-CN"/>
        </w:rPr>
      </w:pPr>
    </w:p>
    <w:p w14:paraId="7E481AAB" w14:textId="2C0A0849" w:rsidR="000A1947" w:rsidRPr="000335EA" w:rsidRDefault="000A1947" w:rsidP="000A1947">
      <w:pPr>
        <w:jc w:val="both"/>
        <w:rPr>
          <w:bCs/>
          <w:szCs w:val="24"/>
        </w:rPr>
      </w:pPr>
      <w:r w:rsidRPr="000335EA">
        <w:rPr>
          <w:szCs w:val="24"/>
        </w:rPr>
        <w:t xml:space="preserve">   </w:t>
      </w:r>
      <w:r w:rsidR="009B27F7" w:rsidRPr="000335EA">
        <w:rPr>
          <w:szCs w:val="24"/>
        </w:rPr>
        <w:t xml:space="preserve">   </w:t>
      </w:r>
      <w:r w:rsidRPr="000335EA">
        <w:rPr>
          <w:szCs w:val="24"/>
          <w:lang w:val="ro-RO"/>
        </w:rPr>
        <w:t xml:space="preserve">                                               </w:t>
      </w:r>
      <w:r w:rsidRPr="000335EA">
        <w:rPr>
          <w:bCs/>
          <w:szCs w:val="24"/>
        </w:rPr>
        <w:t xml:space="preserve">Satu Mare, </w:t>
      </w:r>
      <w:proofErr w:type="gramStart"/>
      <w:r w:rsidRPr="000335EA">
        <w:rPr>
          <w:bCs/>
          <w:szCs w:val="24"/>
        </w:rPr>
        <w:t>la   __</w:t>
      </w:r>
      <w:proofErr w:type="gramEnd"/>
      <w:r w:rsidRPr="000335EA">
        <w:rPr>
          <w:bCs/>
          <w:szCs w:val="24"/>
        </w:rPr>
        <w:t>_______ 202</w:t>
      </w:r>
      <w:r w:rsidR="00B9606B" w:rsidRPr="000335EA">
        <w:rPr>
          <w:bCs/>
          <w:szCs w:val="24"/>
        </w:rPr>
        <w:t>6</w:t>
      </w:r>
    </w:p>
    <w:p w14:paraId="2B492C45" w14:textId="77777777" w:rsidR="00B26A40" w:rsidRPr="000335EA" w:rsidRDefault="00B26A40" w:rsidP="000A1947">
      <w:pPr>
        <w:jc w:val="both"/>
        <w:rPr>
          <w:bCs/>
          <w:szCs w:val="24"/>
        </w:rPr>
      </w:pPr>
    </w:p>
    <w:p w14:paraId="43D03B4B" w14:textId="77777777" w:rsidR="00B26A40" w:rsidRPr="000335EA" w:rsidRDefault="00B26A40" w:rsidP="000A1947">
      <w:pPr>
        <w:jc w:val="both"/>
        <w:rPr>
          <w:bCs/>
          <w:szCs w:val="24"/>
        </w:rPr>
      </w:pPr>
    </w:p>
    <w:p w14:paraId="34CDA2BB" w14:textId="0AF58B5E" w:rsidR="009B27F7" w:rsidRPr="000335EA" w:rsidRDefault="009B27F7" w:rsidP="009B27F7">
      <w:pPr>
        <w:jc w:val="both"/>
        <w:rPr>
          <w:szCs w:val="24"/>
          <w:lang w:val="ro-RO"/>
        </w:rPr>
      </w:pPr>
      <w:r w:rsidRPr="000335EA">
        <w:rPr>
          <w:szCs w:val="24"/>
          <w:lang w:val="ro-RO"/>
        </w:rPr>
        <w:t xml:space="preserve">                                                 </w:t>
      </w:r>
    </w:p>
    <w:p w14:paraId="6BB8BCA2" w14:textId="1032EB2B" w:rsidR="009B27F7" w:rsidRPr="000335EA" w:rsidRDefault="009B27F7" w:rsidP="009B27F7">
      <w:pPr>
        <w:jc w:val="both"/>
        <w:rPr>
          <w:b/>
          <w:szCs w:val="24"/>
          <w:lang w:val="it-IT"/>
        </w:rPr>
      </w:pPr>
      <w:r w:rsidRPr="000335EA">
        <w:rPr>
          <w:szCs w:val="24"/>
          <w:lang w:val="it-IT"/>
        </w:rPr>
        <w:t xml:space="preserve">                  </w:t>
      </w:r>
      <w:r w:rsidRPr="000335EA">
        <w:rPr>
          <w:b/>
          <w:szCs w:val="24"/>
          <w:lang w:val="it-IT"/>
        </w:rPr>
        <w:t>INIŢIATOR:                                                                     AVIZEAZĂ</w:t>
      </w:r>
    </w:p>
    <w:p w14:paraId="29299621" w14:textId="6E0218FC" w:rsidR="009B27F7" w:rsidRPr="000335EA" w:rsidRDefault="009B27F7" w:rsidP="009B27F7">
      <w:pPr>
        <w:jc w:val="both"/>
        <w:rPr>
          <w:b/>
          <w:bCs/>
          <w:i/>
          <w:szCs w:val="24"/>
          <w:lang w:val="it-IT"/>
        </w:rPr>
      </w:pPr>
      <w:r w:rsidRPr="000335EA">
        <w:rPr>
          <w:szCs w:val="24"/>
          <w:lang w:val="it-IT"/>
        </w:rPr>
        <w:t xml:space="preserve">                </w:t>
      </w:r>
      <w:r w:rsidRPr="000335EA">
        <w:rPr>
          <w:b/>
          <w:bCs/>
          <w:szCs w:val="24"/>
          <w:lang w:val="it-IT"/>
        </w:rPr>
        <w:t>PREŞEDINTE,</w:t>
      </w:r>
      <w:r w:rsidRPr="000335EA">
        <w:rPr>
          <w:b/>
          <w:bCs/>
          <w:i/>
          <w:szCs w:val="24"/>
          <w:lang w:val="it-IT"/>
        </w:rPr>
        <w:t xml:space="preserve">     </w:t>
      </w:r>
      <w:r w:rsidRPr="000335EA">
        <w:rPr>
          <w:iCs/>
          <w:szCs w:val="24"/>
          <w:lang w:val="it-IT"/>
        </w:rPr>
        <w:t xml:space="preserve">                                           </w:t>
      </w:r>
      <w:r w:rsidRPr="000335EA">
        <w:rPr>
          <w:b/>
          <w:bCs/>
          <w:iCs/>
          <w:szCs w:val="24"/>
          <w:lang w:val="it-IT"/>
        </w:rPr>
        <w:t>SECRETAR GENERAL AL JUDEȚULUI,</w:t>
      </w:r>
    </w:p>
    <w:p w14:paraId="3B712C75" w14:textId="77777777" w:rsidR="009B27F7" w:rsidRPr="000335EA" w:rsidRDefault="009B27F7" w:rsidP="009B27F7">
      <w:pPr>
        <w:jc w:val="both"/>
        <w:rPr>
          <w:szCs w:val="24"/>
          <w:lang w:val="it-IT"/>
        </w:rPr>
      </w:pPr>
      <w:r w:rsidRPr="000335EA">
        <w:rPr>
          <w:b/>
          <w:bCs/>
          <w:i/>
          <w:szCs w:val="24"/>
          <w:lang w:val="it-IT"/>
        </w:rPr>
        <w:t xml:space="preserve">                                                                                                           </w:t>
      </w:r>
    </w:p>
    <w:p w14:paraId="7FC34E61" w14:textId="1C05FCF7" w:rsidR="009B27F7" w:rsidRPr="000335EA" w:rsidRDefault="009B27F7" w:rsidP="009B27F7">
      <w:pPr>
        <w:jc w:val="both"/>
        <w:rPr>
          <w:b/>
          <w:bCs/>
          <w:szCs w:val="24"/>
          <w:lang w:val="it-IT"/>
        </w:rPr>
      </w:pPr>
      <w:r w:rsidRPr="000335EA">
        <w:rPr>
          <w:bCs/>
          <w:szCs w:val="24"/>
          <w:lang w:val="it-IT"/>
        </w:rPr>
        <w:t xml:space="preserve">                   Pataki Csaba                                                   </w:t>
      </w:r>
      <w:r w:rsidR="004452C3">
        <w:rPr>
          <w:bCs/>
          <w:szCs w:val="24"/>
          <w:lang w:val="it-IT"/>
        </w:rPr>
        <w:t xml:space="preserve">  </w:t>
      </w:r>
      <w:r w:rsidRPr="000335EA">
        <w:rPr>
          <w:bCs/>
          <w:szCs w:val="24"/>
          <w:lang w:val="it-IT"/>
        </w:rPr>
        <w:t xml:space="preserve">        Crasnai Mihaela Elena</w:t>
      </w:r>
      <w:r w:rsidR="00A3125A" w:rsidRPr="000335EA">
        <w:rPr>
          <w:bCs/>
          <w:szCs w:val="24"/>
          <w:lang w:val="it-IT"/>
        </w:rPr>
        <w:t xml:space="preserve"> </w:t>
      </w:r>
      <w:r w:rsidRPr="000335EA">
        <w:rPr>
          <w:bCs/>
          <w:szCs w:val="24"/>
          <w:lang w:val="it-IT"/>
        </w:rPr>
        <w:t>Ana</w:t>
      </w:r>
      <w:r w:rsidRPr="000335EA">
        <w:rPr>
          <w:b/>
          <w:bCs/>
          <w:szCs w:val="24"/>
          <w:lang w:val="it-IT"/>
        </w:rPr>
        <w:tab/>
      </w:r>
      <w:r w:rsidRPr="000335EA">
        <w:rPr>
          <w:b/>
          <w:bCs/>
          <w:szCs w:val="24"/>
          <w:lang w:val="it-IT"/>
        </w:rPr>
        <w:tab/>
      </w:r>
      <w:r w:rsidRPr="000335EA">
        <w:rPr>
          <w:b/>
          <w:bCs/>
          <w:szCs w:val="24"/>
          <w:lang w:val="it-IT"/>
        </w:rPr>
        <w:tab/>
        <w:t xml:space="preserve">                       </w:t>
      </w:r>
    </w:p>
    <w:p w14:paraId="02A2E331" w14:textId="77777777" w:rsidR="009B27F7" w:rsidRPr="000335EA" w:rsidRDefault="009B27F7" w:rsidP="009B27F7">
      <w:pPr>
        <w:jc w:val="both"/>
        <w:rPr>
          <w:b/>
          <w:bCs/>
          <w:szCs w:val="24"/>
          <w:lang w:val="it-IT"/>
        </w:rPr>
      </w:pPr>
      <w:r w:rsidRPr="000335EA">
        <w:rPr>
          <w:szCs w:val="24"/>
          <w:lang w:val="it-IT"/>
        </w:rPr>
        <w:t xml:space="preserve">     </w:t>
      </w:r>
      <w:r w:rsidRPr="000335EA">
        <w:rPr>
          <w:bCs/>
          <w:szCs w:val="24"/>
          <w:lang w:val="it-IT"/>
        </w:rPr>
        <w:t xml:space="preserve"> </w:t>
      </w:r>
      <w:r w:rsidRPr="000335EA">
        <w:rPr>
          <w:szCs w:val="24"/>
          <w:lang w:val="it-IT"/>
        </w:rPr>
        <w:t xml:space="preserve">                                                                                 </w:t>
      </w:r>
    </w:p>
    <w:p w14:paraId="48A8C2EA" w14:textId="77777777" w:rsidR="00B26A40" w:rsidRDefault="009B27F7" w:rsidP="009B27F7">
      <w:pPr>
        <w:jc w:val="both"/>
        <w:rPr>
          <w:szCs w:val="24"/>
          <w:lang w:val="it-IT"/>
        </w:rPr>
      </w:pPr>
      <w:r w:rsidRPr="000335EA">
        <w:rPr>
          <w:szCs w:val="24"/>
          <w:lang w:val="it-IT"/>
        </w:rPr>
        <w:t xml:space="preserve"> </w:t>
      </w:r>
    </w:p>
    <w:p w14:paraId="427387C8" w14:textId="77777777" w:rsidR="00F967E1" w:rsidRDefault="00F967E1" w:rsidP="009B27F7">
      <w:pPr>
        <w:jc w:val="both"/>
        <w:rPr>
          <w:szCs w:val="24"/>
          <w:lang w:val="it-IT"/>
        </w:rPr>
      </w:pPr>
    </w:p>
    <w:p w14:paraId="2FA59297" w14:textId="77777777" w:rsidR="004452C3" w:rsidRDefault="004452C3" w:rsidP="009B27F7">
      <w:pPr>
        <w:jc w:val="both"/>
        <w:rPr>
          <w:szCs w:val="24"/>
          <w:lang w:val="it-IT"/>
        </w:rPr>
      </w:pPr>
    </w:p>
    <w:p w14:paraId="4FC248E5" w14:textId="77777777" w:rsidR="004452C3" w:rsidRDefault="004452C3" w:rsidP="009B27F7">
      <w:pPr>
        <w:jc w:val="both"/>
        <w:rPr>
          <w:szCs w:val="24"/>
          <w:lang w:val="it-IT"/>
        </w:rPr>
      </w:pPr>
    </w:p>
    <w:p w14:paraId="5291A9E8" w14:textId="77777777" w:rsidR="004452C3" w:rsidRDefault="004452C3" w:rsidP="009B27F7">
      <w:pPr>
        <w:jc w:val="both"/>
        <w:rPr>
          <w:szCs w:val="24"/>
          <w:lang w:val="it-IT"/>
        </w:rPr>
      </w:pPr>
    </w:p>
    <w:p w14:paraId="038AF636" w14:textId="77777777" w:rsidR="00F967E1" w:rsidRDefault="00F967E1" w:rsidP="009B27F7">
      <w:pPr>
        <w:jc w:val="both"/>
        <w:rPr>
          <w:szCs w:val="24"/>
          <w:lang w:val="it-IT"/>
        </w:rPr>
      </w:pPr>
    </w:p>
    <w:p w14:paraId="34D6944F" w14:textId="65B2D3BF" w:rsidR="00F967E1" w:rsidRPr="000335EA" w:rsidRDefault="00F967E1" w:rsidP="00F967E1">
      <w:pPr>
        <w:jc w:val="both"/>
        <w:rPr>
          <w:sz w:val="16"/>
          <w:szCs w:val="16"/>
          <w:lang w:val="it-IT"/>
        </w:rPr>
      </w:pPr>
      <w:r w:rsidRPr="000335EA">
        <w:rPr>
          <w:sz w:val="16"/>
          <w:szCs w:val="16"/>
          <w:lang w:val="it-IT"/>
        </w:rPr>
        <w:t>Red./</w:t>
      </w:r>
      <w:r>
        <w:rPr>
          <w:sz w:val="16"/>
          <w:szCs w:val="16"/>
          <w:lang w:val="it-IT"/>
        </w:rPr>
        <w:t>T</w:t>
      </w:r>
      <w:r w:rsidRPr="000335EA">
        <w:rPr>
          <w:sz w:val="16"/>
          <w:szCs w:val="16"/>
          <w:lang w:val="it-IT"/>
        </w:rPr>
        <w:t xml:space="preserve">ehn. </w:t>
      </w:r>
    </w:p>
    <w:p w14:paraId="2704718B" w14:textId="49A6B295" w:rsidR="00F967E1" w:rsidRDefault="00F967E1" w:rsidP="00F967E1">
      <w:pPr>
        <w:jc w:val="both"/>
        <w:rPr>
          <w:sz w:val="16"/>
          <w:szCs w:val="16"/>
          <w:lang w:val="it-IT"/>
        </w:rPr>
      </w:pPr>
      <w:r w:rsidRPr="000335EA">
        <w:rPr>
          <w:sz w:val="16"/>
          <w:szCs w:val="16"/>
          <w:lang w:val="it-IT"/>
        </w:rPr>
        <w:t>B.</w:t>
      </w:r>
      <w:r>
        <w:rPr>
          <w:sz w:val="16"/>
          <w:szCs w:val="16"/>
          <w:lang w:val="it-IT"/>
        </w:rPr>
        <w:t>H</w:t>
      </w:r>
      <w:r w:rsidRPr="000335EA">
        <w:rPr>
          <w:sz w:val="16"/>
          <w:szCs w:val="16"/>
          <w:lang w:val="it-IT"/>
        </w:rPr>
        <w:t>.</w:t>
      </w:r>
      <w:r>
        <w:rPr>
          <w:sz w:val="16"/>
          <w:szCs w:val="16"/>
          <w:lang w:val="it-IT"/>
        </w:rPr>
        <w:t>E.</w:t>
      </w:r>
      <w:r w:rsidRPr="000335EA">
        <w:rPr>
          <w:sz w:val="16"/>
          <w:szCs w:val="16"/>
          <w:lang w:val="it-IT"/>
        </w:rPr>
        <w:t>/5 ex.</w:t>
      </w:r>
    </w:p>
    <w:sectPr w:rsidR="00F967E1" w:rsidSect="00126216">
      <w:footerReference w:type="default" r:id="rId7"/>
      <w:pgSz w:w="11907" w:h="16840" w:code="9"/>
      <w:pgMar w:top="720" w:right="837" w:bottom="54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9A90B" w14:textId="77777777" w:rsidR="00195015" w:rsidRDefault="00195015">
      <w:r>
        <w:separator/>
      </w:r>
    </w:p>
  </w:endnote>
  <w:endnote w:type="continuationSeparator" w:id="0">
    <w:p w14:paraId="0948ADFE" w14:textId="77777777" w:rsidR="00195015" w:rsidRDefault="0019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0417A6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0417A6" w:rsidRDefault="00041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C19C4" w14:textId="77777777" w:rsidR="00195015" w:rsidRDefault="00195015">
      <w:r>
        <w:separator/>
      </w:r>
    </w:p>
  </w:footnote>
  <w:footnote w:type="continuationSeparator" w:id="0">
    <w:p w14:paraId="3BFB6A02" w14:textId="77777777" w:rsidR="00195015" w:rsidRDefault="00195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94EC5"/>
    <w:multiLevelType w:val="multilevel"/>
    <w:tmpl w:val="3954D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3300A"/>
    <w:multiLevelType w:val="multilevel"/>
    <w:tmpl w:val="586A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FD7D57"/>
    <w:multiLevelType w:val="multilevel"/>
    <w:tmpl w:val="A94A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17305"/>
    <w:multiLevelType w:val="multilevel"/>
    <w:tmpl w:val="CC5430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970"/>
    <w:multiLevelType w:val="multilevel"/>
    <w:tmpl w:val="ECC4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0A4860"/>
    <w:multiLevelType w:val="multilevel"/>
    <w:tmpl w:val="9F38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41CDF"/>
    <w:multiLevelType w:val="multilevel"/>
    <w:tmpl w:val="8722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E74B44"/>
    <w:multiLevelType w:val="multilevel"/>
    <w:tmpl w:val="6EE6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2940ED"/>
    <w:multiLevelType w:val="multilevel"/>
    <w:tmpl w:val="EF14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3" w15:restartNumberingAfterBreak="0">
    <w:nsid w:val="235C2B14"/>
    <w:multiLevelType w:val="multilevel"/>
    <w:tmpl w:val="C32E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756CF3"/>
    <w:multiLevelType w:val="multilevel"/>
    <w:tmpl w:val="F7C6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FE1B40"/>
    <w:multiLevelType w:val="hybridMultilevel"/>
    <w:tmpl w:val="4F083AD8"/>
    <w:lvl w:ilvl="0" w:tplc="E64EBB9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A82C7A"/>
    <w:multiLevelType w:val="hybridMultilevel"/>
    <w:tmpl w:val="935C9734"/>
    <w:lvl w:ilvl="0" w:tplc="E2905790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3E43E4"/>
    <w:multiLevelType w:val="multilevel"/>
    <w:tmpl w:val="AA56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C82C05"/>
    <w:multiLevelType w:val="multilevel"/>
    <w:tmpl w:val="023CF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CF5AC8"/>
    <w:multiLevelType w:val="multilevel"/>
    <w:tmpl w:val="D870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0410BE"/>
    <w:multiLevelType w:val="hybridMultilevel"/>
    <w:tmpl w:val="809098DA"/>
    <w:lvl w:ilvl="0" w:tplc="1608B68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2A3CBF"/>
    <w:multiLevelType w:val="multilevel"/>
    <w:tmpl w:val="5D78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2121D4"/>
    <w:multiLevelType w:val="multilevel"/>
    <w:tmpl w:val="D8FC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8213D"/>
    <w:multiLevelType w:val="multilevel"/>
    <w:tmpl w:val="D462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51D74E2"/>
    <w:multiLevelType w:val="multilevel"/>
    <w:tmpl w:val="9FC8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FD3512"/>
    <w:multiLevelType w:val="multilevel"/>
    <w:tmpl w:val="87FC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B30062"/>
    <w:multiLevelType w:val="multilevel"/>
    <w:tmpl w:val="B54A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EF69D5"/>
    <w:multiLevelType w:val="multilevel"/>
    <w:tmpl w:val="9992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AF761B"/>
    <w:multiLevelType w:val="hybridMultilevel"/>
    <w:tmpl w:val="C854C086"/>
    <w:lvl w:ilvl="0" w:tplc="60621CAE">
      <w:start w:val="3"/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3B4439"/>
    <w:multiLevelType w:val="hybridMultilevel"/>
    <w:tmpl w:val="3EE8CB9C"/>
    <w:lvl w:ilvl="0" w:tplc="DC122CC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E8465C"/>
    <w:multiLevelType w:val="multilevel"/>
    <w:tmpl w:val="0B004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1B4C76"/>
    <w:multiLevelType w:val="multilevel"/>
    <w:tmpl w:val="24FE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674CA9"/>
    <w:multiLevelType w:val="multilevel"/>
    <w:tmpl w:val="8822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8903593">
    <w:abstractNumId w:val="36"/>
  </w:num>
  <w:num w:numId="2" w16cid:durableId="637153839">
    <w:abstractNumId w:val="3"/>
  </w:num>
  <w:num w:numId="3" w16cid:durableId="1162743807">
    <w:abstractNumId w:val="35"/>
  </w:num>
  <w:num w:numId="4" w16cid:durableId="1073821229">
    <w:abstractNumId w:val="12"/>
  </w:num>
  <w:num w:numId="5" w16cid:durableId="2118480710">
    <w:abstractNumId w:val="33"/>
  </w:num>
  <w:num w:numId="6" w16cid:durableId="1529219309">
    <w:abstractNumId w:val="26"/>
  </w:num>
  <w:num w:numId="7" w16cid:durableId="1999460654">
    <w:abstractNumId w:val="6"/>
  </w:num>
  <w:num w:numId="8" w16cid:durableId="97723008">
    <w:abstractNumId w:val="0"/>
  </w:num>
  <w:num w:numId="9" w16cid:durableId="884102698">
    <w:abstractNumId w:val="17"/>
  </w:num>
  <w:num w:numId="10" w16cid:durableId="1874148530">
    <w:abstractNumId w:val="27"/>
  </w:num>
  <w:num w:numId="11" w16cid:durableId="1405688536">
    <w:abstractNumId w:val="34"/>
  </w:num>
  <w:num w:numId="12" w16cid:durableId="1942763739">
    <w:abstractNumId w:val="5"/>
  </w:num>
  <w:num w:numId="13" w16cid:durableId="343409739">
    <w:abstractNumId w:val="15"/>
  </w:num>
  <w:num w:numId="14" w16cid:durableId="1316910637">
    <w:abstractNumId w:val="16"/>
  </w:num>
  <w:num w:numId="15" w16cid:durableId="184372279">
    <w:abstractNumId w:val="32"/>
  </w:num>
  <w:num w:numId="16" w16cid:durableId="1567110249">
    <w:abstractNumId w:val="25"/>
  </w:num>
  <w:num w:numId="17" w16cid:durableId="1349330353">
    <w:abstractNumId w:val="19"/>
  </w:num>
  <w:num w:numId="18" w16cid:durableId="591551123">
    <w:abstractNumId w:val="14"/>
  </w:num>
  <w:num w:numId="19" w16cid:durableId="886648569">
    <w:abstractNumId w:val="8"/>
  </w:num>
  <w:num w:numId="20" w16cid:durableId="1639073675">
    <w:abstractNumId w:val="39"/>
  </w:num>
  <w:num w:numId="21" w16cid:durableId="1804225736">
    <w:abstractNumId w:val="30"/>
  </w:num>
  <w:num w:numId="22" w16cid:durableId="293876530">
    <w:abstractNumId w:val="13"/>
  </w:num>
  <w:num w:numId="23" w16cid:durableId="2015187196">
    <w:abstractNumId w:val="20"/>
  </w:num>
  <w:num w:numId="24" w16cid:durableId="1306819340">
    <w:abstractNumId w:val="7"/>
  </w:num>
  <w:num w:numId="25" w16cid:durableId="1473674297">
    <w:abstractNumId w:val="37"/>
  </w:num>
  <w:num w:numId="26" w16cid:durableId="1609268685">
    <w:abstractNumId w:val="28"/>
  </w:num>
  <w:num w:numId="27" w16cid:durableId="417100140">
    <w:abstractNumId w:val="2"/>
  </w:num>
  <w:num w:numId="28" w16cid:durableId="1167673334">
    <w:abstractNumId w:val="22"/>
  </w:num>
  <w:num w:numId="29" w16cid:durableId="1153179427">
    <w:abstractNumId w:val="29"/>
  </w:num>
  <w:num w:numId="30" w16cid:durableId="2092896701">
    <w:abstractNumId w:val="4"/>
  </w:num>
  <w:num w:numId="31" w16cid:durableId="87166768">
    <w:abstractNumId w:val="11"/>
  </w:num>
  <w:num w:numId="32" w16cid:durableId="249507454">
    <w:abstractNumId w:val="23"/>
  </w:num>
  <w:num w:numId="33" w16cid:durableId="1411073253">
    <w:abstractNumId w:val="24"/>
  </w:num>
  <w:num w:numId="34" w16cid:durableId="1637371843">
    <w:abstractNumId w:val="10"/>
  </w:num>
  <w:num w:numId="35" w16cid:durableId="156381066">
    <w:abstractNumId w:val="18"/>
  </w:num>
  <w:num w:numId="36" w16cid:durableId="1103303132">
    <w:abstractNumId w:val="38"/>
  </w:num>
  <w:num w:numId="37" w16cid:durableId="2028824613">
    <w:abstractNumId w:val="31"/>
  </w:num>
  <w:num w:numId="38" w16cid:durableId="895123297">
    <w:abstractNumId w:val="9"/>
  </w:num>
  <w:num w:numId="39" w16cid:durableId="1825274703">
    <w:abstractNumId w:val="1"/>
  </w:num>
  <w:num w:numId="40" w16cid:durableId="20654459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1DDF"/>
    <w:rsid w:val="000223F3"/>
    <w:rsid w:val="00024D55"/>
    <w:rsid w:val="00032503"/>
    <w:rsid w:val="000335EA"/>
    <w:rsid w:val="0003706F"/>
    <w:rsid w:val="000417A6"/>
    <w:rsid w:val="00043FE9"/>
    <w:rsid w:val="00046986"/>
    <w:rsid w:val="00052A7C"/>
    <w:rsid w:val="00060183"/>
    <w:rsid w:val="00060382"/>
    <w:rsid w:val="00067344"/>
    <w:rsid w:val="00083CAB"/>
    <w:rsid w:val="00084525"/>
    <w:rsid w:val="000A1947"/>
    <w:rsid w:val="000A706B"/>
    <w:rsid w:val="000B2155"/>
    <w:rsid w:val="000B32A5"/>
    <w:rsid w:val="000D0726"/>
    <w:rsid w:val="000D134C"/>
    <w:rsid w:val="000E2FAF"/>
    <w:rsid w:val="000E6D41"/>
    <w:rsid w:val="0010577F"/>
    <w:rsid w:val="00115A06"/>
    <w:rsid w:val="00126216"/>
    <w:rsid w:val="00136198"/>
    <w:rsid w:val="00137F51"/>
    <w:rsid w:val="00142C00"/>
    <w:rsid w:val="001468E2"/>
    <w:rsid w:val="001523FC"/>
    <w:rsid w:val="00153DBB"/>
    <w:rsid w:val="0017318F"/>
    <w:rsid w:val="00177660"/>
    <w:rsid w:val="001816E7"/>
    <w:rsid w:val="00182A3C"/>
    <w:rsid w:val="00182CAB"/>
    <w:rsid w:val="00183A72"/>
    <w:rsid w:val="001900E1"/>
    <w:rsid w:val="00190E8D"/>
    <w:rsid w:val="00192057"/>
    <w:rsid w:val="00192C7F"/>
    <w:rsid w:val="00195015"/>
    <w:rsid w:val="001A47DB"/>
    <w:rsid w:val="001A5668"/>
    <w:rsid w:val="001C4F87"/>
    <w:rsid w:val="001C5E02"/>
    <w:rsid w:val="001D743D"/>
    <w:rsid w:val="001E739F"/>
    <w:rsid w:val="001F2842"/>
    <w:rsid w:val="001F5A09"/>
    <w:rsid w:val="001F70DA"/>
    <w:rsid w:val="00211C57"/>
    <w:rsid w:val="00212E05"/>
    <w:rsid w:val="0021443C"/>
    <w:rsid w:val="002230DF"/>
    <w:rsid w:val="00223872"/>
    <w:rsid w:val="00226580"/>
    <w:rsid w:val="0022677D"/>
    <w:rsid w:val="00231217"/>
    <w:rsid w:val="00231661"/>
    <w:rsid w:val="00234AB5"/>
    <w:rsid w:val="002361CF"/>
    <w:rsid w:val="00240B9A"/>
    <w:rsid w:val="00245242"/>
    <w:rsid w:val="00255E3C"/>
    <w:rsid w:val="00272471"/>
    <w:rsid w:val="0027616C"/>
    <w:rsid w:val="0027691F"/>
    <w:rsid w:val="0028264B"/>
    <w:rsid w:val="00290D7D"/>
    <w:rsid w:val="002952E7"/>
    <w:rsid w:val="002A311D"/>
    <w:rsid w:val="002B6C51"/>
    <w:rsid w:val="002C43E1"/>
    <w:rsid w:val="002D194B"/>
    <w:rsid w:val="002F5722"/>
    <w:rsid w:val="0030000A"/>
    <w:rsid w:val="00303457"/>
    <w:rsid w:val="00320DA9"/>
    <w:rsid w:val="0032242A"/>
    <w:rsid w:val="00326BBB"/>
    <w:rsid w:val="00331FCD"/>
    <w:rsid w:val="00336F4D"/>
    <w:rsid w:val="003440A0"/>
    <w:rsid w:val="003456F3"/>
    <w:rsid w:val="00345734"/>
    <w:rsid w:val="00353763"/>
    <w:rsid w:val="0035673B"/>
    <w:rsid w:val="003606FC"/>
    <w:rsid w:val="00363ABD"/>
    <w:rsid w:val="003676E5"/>
    <w:rsid w:val="00367DFB"/>
    <w:rsid w:val="003705DB"/>
    <w:rsid w:val="00380588"/>
    <w:rsid w:val="0039196D"/>
    <w:rsid w:val="003919AF"/>
    <w:rsid w:val="003924BA"/>
    <w:rsid w:val="003B06DA"/>
    <w:rsid w:val="003B1E56"/>
    <w:rsid w:val="003C5913"/>
    <w:rsid w:val="003E0DC6"/>
    <w:rsid w:val="003E587F"/>
    <w:rsid w:val="003F3135"/>
    <w:rsid w:val="00406929"/>
    <w:rsid w:val="00407D64"/>
    <w:rsid w:val="00416EA8"/>
    <w:rsid w:val="004174CE"/>
    <w:rsid w:val="004207F1"/>
    <w:rsid w:val="00427F49"/>
    <w:rsid w:val="004314DD"/>
    <w:rsid w:val="00434C6C"/>
    <w:rsid w:val="004359D2"/>
    <w:rsid w:val="00444396"/>
    <w:rsid w:val="004452C3"/>
    <w:rsid w:val="00445793"/>
    <w:rsid w:val="004560BD"/>
    <w:rsid w:val="00457760"/>
    <w:rsid w:val="004619CE"/>
    <w:rsid w:val="00462181"/>
    <w:rsid w:val="0046343A"/>
    <w:rsid w:val="00477CCA"/>
    <w:rsid w:val="0049553F"/>
    <w:rsid w:val="00497735"/>
    <w:rsid w:val="00497CBB"/>
    <w:rsid w:val="004A2340"/>
    <w:rsid w:val="004A2F0D"/>
    <w:rsid w:val="004A3521"/>
    <w:rsid w:val="004A462C"/>
    <w:rsid w:val="004A6CC0"/>
    <w:rsid w:val="004B3BCE"/>
    <w:rsid w:val="004B50A5"/>
    <w:rsid w:val="004B6D7F"/>
    <w:rsid w:val="004D4F85"/>
    <w:rsid w:val="004F22A1"/>
    <w:rsid w:val="004F4A39"/>
    <w:rsid w:val="004F5F37"/>
    <w:rsid w:val="00500122"/>
    <w:rsid w:val="00500A0E"/>
    <w:rsid w:val="00504570"/>
    <w:rsid w:val="00507424"/>
    <w:rsid w:val="00512137"/>
    <w:rsid w:val="00520F2B"/>
    <w:rsid w:val="00527450"/>
    <w:rsid w:val="005347CC"/>
    <w:rsid w:val="00534C66"/>
    <w:rsid w:val="0054395F"/>
    <w:rsid w:val="00544A1E"/>
    <w:rsid w:val="00561CD0"/>
    <w:rsid w:val="0056459F"/>
    <w:rsid w:val="005650D1"/>
    <w:rsid w:val="0057144A"/>
    <w:rsid w:val="00583B78"/>
    <w:rsid w:val="00590588"/>
    <w:rsid w:val="0059180B"/>
    <w:rsid w:val="00592ADE"/>
    <w:rsid w:val="00594472"/>
    <w:rsid w:val="0059492E"/>
    <w:rsid w:val="0059635B"/>
    <w:rsid w:val="005A51DC"/>
    <w:rsid w:val="005A70BA"/>
    <w:rsid w:val="005C718B"/>
    <w:rsid w:val="005D64B8"/>
    <w:rsid w:val="005E0281"/>
    <w:rsid w:val="00604AC0"/>
    <w:rsid w:val="00605A17"/>
    <w:rsid w:val="0060695D"/>
    <w:rsid w:val="006175AD"/>
    <w:rsid w:val="00623652"/>
    <w:rsid w:val="00625EC7"/>
    <w:rsid w:val="0062654F"/>
    <w:rsid w:val="00627558"/>
    <w:rsid w:val="00632A9C"/>
    <w:rsid w:val="00633957"/>
    <w:rsid w:val="00647776"/>
    <w:rsid w:val="00650F30"/>
    <w:rsid w:val="00652EDC"/>
    <w:rsid w:val="00655442"/>
    <w:rsid w:val="00674658"/>
    <w:rsid w:val="0068085B"/>
    <w:rsid w:val="00680934"/>
    <w:rsid w:val="00682825"/>
    <w:rsid w:val="006844C5"/>
    <w:rsid w:val="0068544C"/>
    <w:rsid w:val="00693649"/>
    <w:rsid w:val="006A7971"/>
    <w:rsid w:val="006B5FFD"/>
    <w:rsid w:val="006C01A4"/>
    <w:rsid w:val="006C5AE1"/>
    <w:rsid w:val="006D6864"/>
    <w:rsid w:val="006D7BE8"/>
    <w:rsid w:val="006E2BE3"/>
    <w:rsid w:val="006E3742"/>
    <w:rsid w:val="006F2FFD"/>
    <w:rsid w:val="00711029"/>
    <w:rsid w:val="00712B80"/>
    <w:rsid w:val="00712E6E"/>
    <w:rsid w:val="00722468"/>
    <w:rsid w:val="00724078"/>
    <w:rsid w:val="00732753"/>
    <w:rsid w:val="00750EAA"/>
    <w:rsid w:val="007512A5"/>
    <w:rsid w:val="00754DA6"/>
    <w:rsid w:val="007576CA"/>
    <w:rsid w:val="007673E2"/>
    <w:rsid w:val="00767C36"/>
    <w:rsid w:val="007740BA"/>
    <w:rsid w:val="007800F5"/>
    <w:rsid w:val="00780BB2"/>
    <w:rsid w:val="007824B8"/>
    <w:rsid w:val="00783BDE"/>
    <w:rsid w:val="00795557"/>
    <w:rsid w:val="0079798F"/>
    <w:rsid w:val="007A1D2B"/>
    <w:rsid w:val="007B24C0"/>
    <w:rsid w:val="007B75E5"/>
    <w:rsid w:val="007C0E33"/>
    <w:rsid w:val="007C3CC5"/>
    <w:rsid w:val="007C6D2E"/>
    <w:rsid w:val="007D2305"/>
    <w:rsid w:val="007D370E"/>
    <w:rsid w:val="007D692F"/>
    <w:rsid w:val="007F39BB"/>
    <w:rsid w:val="007F4A87"/>
    <w:rsid w:val="007F4EF1"/>
    <w:rsid w:val="00804E6A"/>
    <w:rsid w:val="00805B34"/>
    <w:rsid w:val="00812616"/>
    <w:rsid w:val="00820BFF"/>
    <w:rsid w:val="008226EF"/>
    <w:rsid w:val="00822915"/>
    <w:rsid w:val="00824A75"/>
    <w:rsid w:val="00833381"/>
    <w:rsid w:val="008346E4"/>
    <w:rsid w:val="008575C5"/>
    <w:rsid w:val="0086238E"/>
    <w:rsid w:val="008630A2"/>
    <w:rsid w:val="0086762B"/>
    <w:rsid w:val="0087372D"/>
    <w:rsid w:val="008824B8"/>
    <w:rsid w:val="00884766"/>
    <w:rsid w:val="008849D4"/>
    <w:rsid w:val="0089420A"/>
    <w:rsid w:val="00897739"/>
    <w:rsid w:val="008B19BA"/>
    <w:rsid w:val="008C1DDA"/>
    <w:rsid w:val="008C5C16"/>
    <w:rsid w:val="008C78EA"/>
    <w:rsid w:val="008D2FC2"/>
    <w:rsid w:val="008D5636"/>
    <w:rsid w:val="008E24E1"/>
    <w:rsid w:val="009102CB"/>
    <w:rsid w:val="009111C1"/>
    <w:rsid w:val="0092141A"/>
    <w:rsid w:val="00922464"/>
    <w:rsid w:val="00927B86"/>
    <w:rsid w:val="00950E29"/>
    <w:rsid w:val="009514A7"/>
    <w:rsid w:val="00956356"/>
    <w:rsid w:val="00956FBD"/>
    <w:rsid w:val="009608E5"/>
    <w:rsid w:val="009631D1"/>
    <w:rsid w:val="009638B6"/>
    <w:rsid w:val="00980551"/>
    <w:rsid w:val="00982BCB"/>
    <w:rsid w:val="00984CD8"/>
    <w:rsid w:val="00985343"/>
    <w:rsid w:val="00987947"/>
    <w:rsid w:val="009950BD"/>
    <w:rsid w:val="00995F06"/>
    <w:rsid w:val="009A575B"/>
    <w:rsid w:val="009A6580"/>
    <w:rsid w:val="009B0AD8"/>
    <w:rsid w:val="009B0B4B"/>
    <w:rsid w:val="009B27F7"/>
    <w:rsid w:val="009B69EA"/>
    <w:rsid w:val="009C0772"/>
    <w:rsid w:val="009D541A"/>
    <w:rsid w:val="009E3D71"/>
    <w:rsid w:val="009E6D59"/>
    <w:rsid w:val="009F0DE5"/>
    <w:rsid w:val="00A02CC5"/>
    <w:rsid w:val="00A11D8A"/>
    <w:rsid w:val="00A162DB"/>
    <w:rsid w:val="00A3125A"/>
    <w:rsid w:val="00A32CC1"/>
    <w:rsid w:val="00A40B36"/>
    <w:rsid w:val="00A439CC"/>
    <w:rsid w:val="00A47B8E"/>
    <w:rsid w:val="00A64256"/>
    <w:rsid w:val="00A74DC3"/>
    <w:rsid w:val="00A83845"/>
    <w:rsid w:val="00AB3137"/>
    <w:rsid w:val="00AB4ACE"/>
    <w:rsid w:val="00AC4108"/>
    <w:rsid w:val="00AC47F6"/>
    <w:rsid w:val="00AD3F61"/>
    <w:rsid w:val="00AD6DAE"/>
    <w:rsid w:val="00AE2947"/>
    <w:rsid w:val="00AE395F"/>
    <w:rsid w:val="00AF364F"/>
    <w:rsid w:val="00B04E27"/>
    <w:rsid w:val="00B05931"/>
    <w:rsid w:val="00B137BD"/>
    <w:rsid w:val="00B26A40"/>
    <w:rsid w:val="00B3072A"/>
    <w:rsid w:val="00B323F1"/>
    <w:rsid w:val="00B32974"/>
    <w:rsid w:val="00B379EB"/>
    <w:rsid w:val="00B40601"/>
    <w:rsid w:val="00B468F4"/>
    <w:rsid w:val="00B60C34"/>
    <w:rsid w:val="00B62A05"/>
    <w:rsid w:val="00B70682"/>
    <w:rsid w:val="00B711DC"/>
    <w:rsid w:val="00B719BB"/>
    <w:rsid w:val="00B753E4"/>
    <w:rsid w:val="00B7628E"/>
    <w:rsid w:val="00B8243F"/>
    <w:rsid w:val="00B82D33"/>
    <w:rsid w:val="00B9606B"/>
    <w:rsid w:val="00B97B95"/>
    <w:rsid w:val="00BA044A"/>
    <w:rsid w:val="00BA6F25"/>
    <w:rsid w:val="00BB04B2"/>
    <w:rsid w:val="00BB1F45"/>
    <w:rsid w:val="00BB2D80"/>
    <w:rsid w:val="00BB42DE"/>
    <w:rsid w:val="00BB53ED"/>
    <w:rsid w:val="00BC48E9"/>
    <w:rsid w:val="00BC4AB0"/>
    <w:rsid w:val="00BD0647"/>
    <w:rsid w:val="00BD0826"/>
    <w:rsid w:val="00BD0C31"/>
    <w:rsid w:val="00BD45B6"/>
    <w:rsid w:val="00BD5A78"/>
    <w:rsid w:val="00BE3643"/>
    <w:rsid w:val="00BE48C4"/>
    <w:rsid w:val="00BF1914"/>
    <w:rsid w:val="00BF1AD8"/>
    <w:rsid w:val="00C002A2"/>
    <w:rsid w:val="00C15B37"/>
    <w:rsid w:val="00C21B9D"/>
    <w:rsid w:val="00C23D6C"/>
    <w:rsid w:val="00C27955"/>
    <w:rsid w:val="00C345A5"/>
    <w:rsid w:val="00C54621"/>
    <w:rsid w:val="00C547CE"/>
    <w:rsid w:val="00C577C4"/>
    <w:rsid w:val="00C73451"/>
    <w:rsid w:val="00C8081E"/>
    <w:rsid w:val="00CA040C"/>
    <w:rsid w:val="00CA0985"/>
    <w:rsid w:val="00CA78C3"/>
    <w:rsid w:val="00CB1891"/>
    <w:rsid w:val="00CB48DB"/>
    <w:rsid w:val="00CD39CF"/>
    <w:rsid w:val="00CD6CAE"/>
    <w:rsid w:val="00CD7E40"/>
    <w:rsid w:val="00CE52E8"/>
    <w:rsid w:val="00CE7DEC"/>
    <w:rsid w:val="00CF1082"/>
    <w:rsid w:val="00CF4E13"/>
    <w:rsid w:val="00CF6FA4"/>
    <w:rsid w:val="00D17839"/>
    <w:rsid w:val="00D2659A"/>
    <w:rsid w:val="00D3065A"/>
    <w:rsid w:val="00D308C1"/>
    <w:rsid w:val="00D3168B"/>
    <w:rsid w:val="00D33E7C"/>
    <w:rsid w:val="00D356EA"/>
    <w:rsid w:val="00D43B42"/>
    <w:rsid w:val="00D66298"/>
    <w:rsid w:val="00DA54AB"/>
    <w:rsid w:val="00DC1FAD"/>
    <w:rsid w:val="00DC203A"/>
    <w:rsid w:val="00DC390F"/>
    <w:rsid w:val="00DD5590"/>
    <w:rsid w:val="00DE33FF"/>
    <w:rsid w:val="00E010E0"/>
    <w:rsid w:val="00E05532"/>
    <w:rsid w:val="00E070B5"/>
    <w:rsid w:val="00E11C09"/>
    <w:rsid w:val="00E16BA4"/>
    <w:rsid w:val="00E323F4"/>
    <w:rsid w:val="00E37F8A"/>
    <w:rsid w:val="00E45CFD"/>
    <w:rsid w:val="00E45F9F"/>
    <w:rsid w:val="00E51032"/>
    <w:rsid w:val="00E550C9"/>
    <w:rsid w:val="00E5719D"/>
    <w:rsid w:val="00E7039C"/>
    <w:rsid w:val="00E70D8C"/>
    <w:rsid w:val="00E7128F"/>
    <w:rsid w:val="00E72624"/>
    <w:rsid w:val="00E74A98"/>
    <w:rsid w:val="00E80A2A"/>
    <w:rsid w:val="00E82059"/>
    <w:rsid w:val="00E90524"/>
    <w:rsid w:val="00EA3F05"/>
    <w:rsid w:val="00EA41DA"/>
    <w:rsid w:val="00EB0FA6"/>
    <w:rsid w:val="00ED0231"/>
    <w:rsid w:val="00ED1A89"/>
    <w:rsid w:val="00F04682"/>
    <w:rsid w:val="00F12BFD"/>
    <w:rsid w:val="00F1672A"/>
    <w:rsid w:val="00F2041A"/>
    <w:rsid w:val="00F231D5"/>
    <w:rsid w:val="00F3155A"/>
    <w:rsid w:val="00F31F5E"/>
    <w:rsid w:val="00F3277E"/>
    <w:rsid w:val="00F32C4E"/>
    <w:rsid w:val="00F405A6"/>
    <w:rsid w:val="00F44C2F"/>
    <w:rsid w:val="00F62C0F"/>
    <w:rsid w:val="00F67FF5"/>
    <w:rsid w:val="00F71431"/>
    <w:rsid w:val="00F7281D"/>
    <w:rsid w:val="00F77430"/>
    <w:rsid w:val="00F8704A"/>
    <w:rsid w:val="00F87076"/>
    <w:rsid w:val="00F924FB"/>
    <w:rsid w:val="00F967E1"/>
    <w:rsid w:val="00FA55B9"/>
    <w:rsid w:val="00FA7F19"/>
    <w:rsid w:val="00FC122D"/>
    <w:rsid w:val="00FD3D36"/>
    <w:rsid w:val="00FE48E4"/>
    <w:rsid w:val="00FE4D7F"/>
    <w:rsid w:val="00FE6D7C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uiPriority w:val="20"/>
    <w:qFormat/>
    <w:rsid w:val="0068093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952E7"/>
    <w:rPr>
      <w:color w:val="0000FF"/>
      <w:u w:val="single"/>
    </w:rPr>
  </w:style>
  <w:style w:type="paragraph" w:customStyle="1" w:styleId="z1qcye">
    <w:name w:val="z1qcye"/>
    <w:basedOn w:val="Normal"/>
    <w:rsid w:val="002952E7"/>
    <w:pPr>
      <w:spacing w:before="100" w:beforeAutospacing="1" w:after="100" w:afterAutospacing="1"/>
    </w:pPr>
    <w:rPr>
      <w:szCs w:val="24"/>
    </w:rPr>
  </w:style>
  <w:style w:type="character" w:customStyle="1" w:styleId="t286pc">
    <w:name w:val="t286pc"/>
    <w:basedOn w:val="DefaultParagraphFont"/>
    <w:rsid w:val="002952E7"/>
  </w:style>
  <w:style w:type="character" w:styleId="Strong">
    <w:name w:val="Strong"/>
    <w:basedOn w:val="DefaultParagraphFont"/>
    <w:uiPriority w:val="22"/>
    <w:qFormat/>
    <w:rsid w:val="00295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3</cp:revision>
  <cp:lastPrinted>2026-06-19T09:01:00Z</cp:lastPrinted>
  <dcterms:created xsi:type="dcterms:W3CDTF">2026-07-24T13:22:00Z</dcterms:created>
  <dcterms:modified xsi:type="dcterms:W3CDTF">2026-07-24T13:23:00Z</dcterms:modified>
</cp:coreProperties>
</file>